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EFE7" w14:textId="4BEA3452" w:rsidR="00F12497" w:rsidRPr="0039676F" w:rsidRDefault="00F12497" w:rsidP="0039676F">
      <w:pPr>
        <w:spacing w:line="276" w:lineRule="auto"/>
        <w:ind w:right="-619"/>
        <w:rPr>
          <w:rFonts w:asciiTheme="minorHAnsi" w:hAnsiTheme="minorHAnsi" w:cstheme="minorHAnsi"/>
        </w:rPr>
      </w:pPr>
      <w:r w:rsidRPr="0039676F">
        <w:rPr>
          <w:rFonts w:asciiTheme="minorHAnsi" w:hAnsiTheme="minorHAnsi" w:cstheme="minorHAnsi"/>
        </w:rPr>
        <w:t>Dear parent/caregiver</w:t>
      </w:r>
    </w:p>
    <w:p w14:paraId="72E61B55" w14:textId="206D72CF" w:rsidR="00F12497" w:rsidRPr="0039676F" w:rsidRDefault="00F12497" w:rsidP="0039676F">
      <w:pPr>
        <w:spacing w:line="276" w:lineRule="auto"/>
        <w:ind w:right="-619"/>
        <w:rPr>
          <w:rFonts w:asciiTheme="minorHAnsi" w:hAnsiTheme="minorHAnsi" w:cstheme="minorHAnsi"/>
        </w:rPr>
      </w:pPr>
    </w:p>
    <w:p w14:paraId="21DA38DB" w14:textId="0AB4B411" w:rsidR="00BD1555" w:rsidRPr="0039676F" w:rsidRDefault="00BD1555" w:rsidP="0039676F">
      <w:pPr>
        <w:spacing w:line="276" w:lineRule="auto"/>
        <w:ind w:right="-619"/>
        <w:rPr>
          <w:rFonts w:asciiTheme="minorHAnsi" w:hAnsiTheme="minorHAnsi" w:cstheme="minorHAnsi"/>
        </w:rPr>
      </w:pPr>
      <w:r w:rsidRPr="0039676F">
        <w:rPr>
          <w:rFonts w:asciiTheme="minorHAnsi" w:hAnsiTheme="minorHAnsi" w:cstheme="minorHAnsi"/>
        </w:rPr>
        <w:t>I am a researcher from the University of Bristol, undertaking my PhD</w:t>
      </w:r>
      <w:r w:rsidR="009B181A" w:rsidRPr="0039676F">
        <w:rPr>
          <w:rFonts w:asciiTheme="minorHAnsi" w:hAnsiTheme="minorHAnsi" w:cstheme="minorHAnsi"/>
        </w:rPr>
        <w:t xml:space="preserve">. I am part of an international research group of </w:t>
      </w:r>
      <w:r w:rsidR="0064051E" w:rsidRPr="0039676F">
        <w:rPr>
          <w:rFonts w:asciiTheme="minorHAnsi" w:hAnsiTheme="minorHAnsi" w:cstheme="minorHAnsi"/>
        </w:rPr>
        <w:t>p</w:t>
      </w:r>
      <w:r w:rsidR="009B181A" w:rsidRPr="0039676F">
        <w:rPr>
          <w:rFonts w:asciiTheme="minorHAnsi" w:hAnsiTheme="minorHAnsi" w:cstheme="minorHAnsi"/>
        </w:rPr>
        <w:t>sychologists</w:t>
      </w:r>
      <w:r w:rsidR="00666DDE" w:rsidRPr="0039676F">
        <w:rPr>
          <w:rFonts w:asciiTheme="minorHAnsi" w:hAnsiTheme="minorHAnsi" w:cstheme="minorHAnsi"/>
        </w:rPr>
        <w:t xml:space="preserve">, behavioural scientists and clinicians </w:t>
      </w:r>
      <w:r w:rsidR="009B181A" w:rsidRPr="0039676F">
        <w:rPr>
          <w:rFonts w:asciiTheme="minorHAnsi" w:hAnsiTheme="minorHAnsi" w:cstheme="minorHAnsi"/>
        </w:rPr>
        <w:t xml:space="preserve">funded by the European Union’s Horizon 2020 research and innovation programme </w:t>
      </w:r>
      <w:hyperlink r:id="rId6" w:history="1">
        <w:r w:rsidR="009B181A" w:rsidRPr="0039676F">
          <w:rPr>
            <w:rStyle w:val="Hyperlink"/>
            <w:rFonts w:asciiTheme="minorHAnsi" w:hAnsiTheme="minorHAnsi" w:cstheme="minorHAnsi"/>
          </w:rPr>
          <w:t>JITSUVAX</w:t>
        </w:r>
      </w:hyperlink>
      <w:r w:rsidR="0064051E" w:rsidRPr="0039676F">
        <w:rPr>
          <w:rFonts w:asciiTheme="minorHAnsi" w:hAnsiTheme="minorHAnsi" w:cstheme="minorHAnsi"/>
        </w:rPr>
        <w:t xml:space="preserve">. </w:t>
      </w:r>
      <w:r w:rsidR="00D740FA" w:rsidRPr="0039676F">
        <w:rPr>
          <w:rFonts w:asciiTheme="minorHAnsi" w:hAnsiTheme="minorHAnsi" w:cstheme="minorHAnsi"/>
        </w:rPr>
        <w:t>For the current research, w</w:t>
      </w:r>
      <w:r w:rsidR="008B7DB2" w:rsidRPr="0039676F">
        <w:rPr>
          <w:rFonts w:asciiTheme="minorHAnsi" w:hAnsiTheme="minorHAnsi" w:cstheme="minorHAnsi"/>
        </w:rPr>
        <w:t>e are</w:t>
      </w:r>
      <w:r w:rsidR="007C6880" w:rsidRPr="0039676F">
        <w:rPr>
          <w:rFonts w:asciiTheme="minorHAnsi" w:hAnsiTheme="minorHAnsi" w:cstheme="minorHAnsi"/>
        </w:rPr>
        <w:t xml:space="preserve"> also joined by the </w:t>
      </w:r>
      <w:hyperlink r:id="rId7" w:history="1">
        <w:r w:rsidR="007C6880" w:rsidRPr="0039676F">
          <w:rPr>
            <w:rStyle w:val="Hyperlink"/>
            <w:rFonts w:asciiTheme="minorHAnsi" w:hAnsiTheme="minorHAnsi" w:cstheme="minorHAnsi"/>
          </w:rPr>
          <w:t>Bristol Young Person’s Advisory Group</w:t>
        </w:r>
      </w:hyperlink>
      <w:r w:rsidR="007C6880" w:rsidRPr="0039676F">
        <w:rPr>
          <w:rFonts w:asciiTheme="minorHAnsi" w:hAnsiTheme="minorHAnsi" w:cstheme="minorHAnsi"/>
        </w:rPr>
        <w:t xml:space="preserve"> </w:t>
      </w:r>
      <w:r w:rsidR="00455894" w:rsidRPr="0039676F">
        <w:rPr>
          <w:rFonts w:asciiTheme="minorHAnsi" w:hAnsiTheme="minorHAnsi" w:cstheme="minorHAnsi"/>
        </w:rPr>
        <w:t>(YPAG)</w:t>
      </w:r>
      <w:r w:rsidR="00FD360A" w:rsidRPr="0039676F">
        <w:rPr>
          <w:rFonts w:asciiTheme="minorHAnsi" w:hAnsiTheme="minorHAnsi" w:cstheme="minorHAnsi"/>
        </w:rPr>
        <w:t>,</w:t>
      </w:r>
      <w:r w:rsidR="00455894" w:rsidRPr="0039676F">
        <w:rPr>
          <w:rFonts w:asciiTheme="minorHAnsi" w:hAnsiTheme="minorHAnsi" w:cstheme="minorHAnsi"/>
        </w:rPr>
        <w:t xml:space="preserve"> </w:t>
      </w:r>
      <w:r w:rsidR="007804F0" w:rsidRPr="0039676F">
        <w:rPr>
          <w:rFonts w:asciiTheme="minorHAnsi" w:hAnsiTheme="minorHAnsi" w:cstheme="minorHAnsi"/>
        </w:rPr>
        <w:t xml:space="preserve">a group of young people aged 10-18 who help researchers such as </w:t>
      </w:r>
      <w:proofErr w:type="gramStart"/>
      <w:r w:rsidR="007804F0" w:rsidRPr="0039676F">
        <w:rPr>
          <w:rFonts w:asciiTheme="minorHAnsi" w:hAnsiTheme="minorHAnsi" w:cstheme="minorHAnsi"/>
        </w:rPr>
        <w:t>myself</w:t>
      </w:r>
      <w:proofErr w:type="gramEnd"/>
      <w:r w:rsidR="007804F0" w:rsidRPr="0039676F">
        <w:rPr>
          <w:rFonts w:asciiTheme="minorHAnsi" w:hAnsiTheme="minorHAnsi" w:cstheme="minorHAnsi"/>
        </w:rPr>
        <w:t xml:space="preserve"> develop research suit</w:t>
      </w:r>
      <w:r w:rsidR="00EE0E91" w:rsidRPr="0039676F">
        <w:rPr>
          <w:rFonts w:asciiTheme="minorHAnsi" w:hAnsiTheme="minorHAnsi" w:cstheme="minorHAnsi"/>
        </w:rPr>
        <w:t xml:space="preserve">able </w:t>
      </w:r>
      <w:r w:rsidR="00F2172B" w:rsidRPr="0039676F">
        <w:rPr>
          <w:rFonts w:asciiTheme="minorHAnsi" w:hAnsiTheme="minorHAnsi" w:cstheme="minorHAnsi"/>
        </w:rPr>
        <w:t>for</w:t>
      </w:r>
      <w:r w:rsidR="00EE0E91" w:rsidRPr="0039676F">
        <w:rPr>
          <w:rFonts w:asciiTheme="minorHAnsi" w:hAnsiTheme="minorHAnsi" w:cstheme="minorHAnsi"/>
        </w:rPr>
        <w:t xml:space="preserve"> their </w:t>
      </w:r>
      <w:r w:rsidR="00FD360A" w:rsidRPr="0039676F">
        <w:rPr>
          <w:rFonts w:asciiTheme="minorHAnsi" w:hAnsiTheme="minorHAnsi" w:cstheme="minorHAnsi"/>
        </w:rPr>
        <w:t>age group</w:t>
      </w:r>
      <w:r w:rsidR="00EE0E91" w:rsidRPr="0039676F">
        <w:rPr>
          <w:rFonts w:asciiTheme="minorHAnsi" w:hAnsiTheme="minorHAnsi" w:cstheme="minorHAnsi"/>
        </w:rPr>
        <w:t xml:space="preserve">. </w:t>
      </w:r>
    </w:p>
    <w:p w14:paraId="6614691E" w14:textId="7F2211A9" w:rsidR="0064051E" w:rsidRPr="0039676F" w:rsidRDefault="0064051E" w:rsidP="0039676F">
      <w:pPr>
        <w:spacing w:line="276" w:lineRule="auto"/>
        <w:ind w:right="-619"/>
        <w:rPr>
          <w:rFonts w:asciiTheme="minorHAnsi" w:hAnsiTheme="minorHAnsi" w:cstheme="minorHAnsi"/>
        </w:rPr>
      </w:pPr>
    </w:p>
    <w:p w14:paraId="590C80E5" w14:textId="3C6CC5F0" w:rsidR="00564EAD" w:rsidRPr="0039676F" w:rsidRDefault="00F47AE3" w:rsidP="0039676F">
      <w:pPr>
        <w:spacing w:line="276" w:lineRule="auto"/>
        <w:ind w:right="-619"/>
        <w:rPr>
          <w:rFonts w:asciiTheme="minorHAnsi" w:hAnsiTheme="minorHAnsi" w:cstheme="minorHAnsi"/>
        </w:rPr>
      </w:pPr>
      <w:r w:rsidRPr="0039676F">
        <w:rPr>
          <w:rFonts w:asciiTheme="minorHAnsi" w:hAnsiTheme="minorHAnsi" w:cstheme="minorHAnsi"/>
        </w:rPr>
        <w:t>We are</w:t>
      </w:r>
      <w:r w:rsidR="00564EAD" w:rsidRPr="0039676F">
        <w:rPr>
          <w:rFonts w:asciiTheme="minorHAnsi" w:hAnsiTheme="minorHAnsi" w:cstheme="minorHAnsi"/>
        </w:rPr>
        <w:t xml:space="preserve"> interested in understanding adolescent attitudes towards the HPV vaccine</w:t>
      </w:r>
      <w:r w:rsidR="00FD360A" w:rsidRPr="0039676F">
        <w:rPr>
          <w:rFonts w:asciiTheme="minorHAnsi" w:hAnsiTheme="minorHAnsi" w:cstheme="minorHAnsi"/>
        </w:rPr>
        <w:t>,</w:t>
      </w:r>
      <w:r w:rsidR="00564EAD" w:rsidRPr="0039676F">
        <w:rPr>
          <w:rFonts w:asciiTheme="minorHAnsi" w:hAnsiTheme="minorHAnsi" w:cstheme="minorHAnsi"/>
        </w:rPr>
        <w:t xml:space="preserve"> which is now available to both girls and boys in the UK</w:t>
      </w:r>
      <w:r w:rsidR="001466A3" w:rsidRPr="0039676F">
        <w:rPr>
          <w:rFonts w:asciiTheme="minorHAnsi" w:hAnsiTheme="minorHAnsi" w:cstheme="minorHAnsi"/>
        </w:rPr>
        <w:t>, and how these may be influenced by information they see on social media</w:t>
      </w:r>
      <w:r w:rsidR="00567707" w:rsidRPr="0039676F">
        <w:rPr>
          <w:rFonts w:asciiTheme="minorHAnsi" w:hAnsiTheme="minorHAnsi" w:cstheme="minorHAnsi"/>
        </w:rPr>
        <w:t>. It</w:t>
      </w:r>
      <w:r w:rsidR="00FA0E77" w:rsidRPr="0039676F">
        <w:rPr>
          <w:rFonts w:asciiTheme="minorHAnsi" w:hAnsiTheme="minorHAnsi" w:cstheme="minorHAnsi"/>
        </w:rPr>
        <w:t xml:space="preserve"> is known that incorrect </w:t>
      </w:r>
      <w:r w:rsidR="007C5D5C" w:rsidRPr="0039676F">
        <w:rPr>
          <w:rFonts w:asciiTheme="minorHAnsi" w:hAnsiTheme="minorHAnsi" w:cstheme="minorHAnsi"/>
        </w:rPr>
        <w:t xml:space="preserve">online </w:t>
      </w:r>
      <w:r w:rsidR="00FA0E77" w:rsidRPr="0039676F">
        <w:rPr>
          <w:rFonts w:asciiTheme="minorHAnsi" w:hAnsiTheme="minorHAnsi" w:cstheme="minorHAnsi"/>
        </w:rPr>
        <w:t>information can negatively influence health choices</w:t>
      </w:r>
      <w:r w:rsidR="001466A3" w:rsidRPr="0039676F">
        <w:rPr>
          <w:rFonts w:asciiTheme="minorHAnsi" w:hAnsiTheme="minorHAnsi" w:cstheme="minorHAnsi"/>
        </w:rPr>
        <w:t xml:space="preserve">. </w:t>
      </w:r>
      <w:r w:rsidR="00567707" w:rsidRPr="0039676F">
        <w:rPr>
          <w:rFonts w:asciiTheme="minorHAnsi" w:hAnsiTheme="minorHAnsi" w:cstheme="minorHAnsi"/>
        </w:rPr>
        <w:t>However, to</w:t>
      </w:r>
      <w:r w:rsidR="00E668D1" w:rsidRPr="0039676F">
        <w:rPr>
          <w:rFonts w:asciiTheme="minorHAnsi" w:hAnsiTheme="minorHAnsi" w:cstheme="minorHAnsi"/>
        </w:rPr>
        <w:t xml:space="preserve"> date, research has primarily considered parental views and not those of children</w:t>
      </w:r>
      <w:r w:rsidR="00FD403A">
        <w:rPr>
          <w:rFonts w:asciiTheme="minorHAnsi" w:hAnsiTheme="minorHAnsi" w:cstheme="minorHAnsi"/>
        </w:rPr>
        <w:t>. The</w:t>
      </w:r>
      <w:r w:rsidR="00E668D1" w:rsidRPr="0039676F">
        <w:rPr>
          <w:rFonts w:asciiTheme="minorHAnsi" w:hAnsiTheme="minorHAnsi" w:cstheme="minorHAnsi"/>
        </w:rPr>
        <w:t xml:space="preserve"> influence of social media has not </w:t>
      </w:r>
      <w:r w:rsidR="00D54427">
        <w:rPr>
          <w:rFonts w:asciiTheme="minorHAnsi" w:hAnsiTheme="minorHAnsi" w:cstheme="minorHAnsi"/>
        </w:rPr>
        <w:t xml:space="preserve">yet </w:t>
      </w:r>
      <w:r w:rsidR="00E668D1" w:rsidRPr="0039676F">
        <w:rPr>
          <w:rFonts w:asciiTheme="minorHAnsi" w:hAnsiTheme="minorHAnsi" w:cstheme="minorHAnsi"/>
        </w:rPr>
        <w:t>been researched</w:t>
      </w:r>
      <w:r w:rsidR="00567707" w:rsidRPr="0039676F">
        <w:rPr>
          <w:rFonts w:asciiTheme="minorHAnsi" w:hAnsiTheme="minorHAnsi" w:cstheme="minorHAnsi"/>
        </w:rPr>
        <w:t>,</w:t>
      </w:r>
      <w:r w:rsidR="00E70383" w:rsidRPr="0039676F">
        <w:rPr>
          <w:rFonts w:asciiTheme="minorHAnsi" w:hAnsiTheme="minorHAnsi" w:cstheme="minorHAnsi"/>
        </w:rPr>
        <w:t xml:space="preserve"> so this is a new study </w:t>
      </w:r>
      <w:r w:rsidR="00567707" w:rsidRPr="0039676F">
        <w:rPr>
          <w:rFonts w:asciiTheme="minorHAnsi" w:hAnsiTheme="minorHAnsi" w:cstheme="minorHAnsi"/>
        </w:rPr>
        <w:t>that</w:t>
      </w:r>
      <w:r w:rsidR="00E70383" w:rsidRPr="0039676F">
        <w:rPr>
          <w:rFonts w:asciiTheme="minorHAnsi" w:hAnsiTheme="minorHAnsi" w:cstheme="minorHAnsi"/>
        </w:rPr>
        <w:t xml:space="preserve"> will add value to the scientific field. </w:t>
      </w:r>
    </w:p>
    <w:p w14:paraId="754BFC7C" w14:textId="77777777" w:rsidR="00564EAD" w:rsidRPr="0039676F" w:rsidRDefault="00564EAD" w:rsidP="0039676F">
      <w:pPr>
        <w:spacing w:line="276" w:lineRule="auto"/>
        <w:ind w:right="-619"/>
        <w:rPr>
          <w:rFonts w:asciiTheme="minorHAnsi" w:hAnsiTheme="minorHAnsi" w:cstheme="minorHAnsi"/>
        </w:rPr>
      </w:pPr>
    </w:p>
    <w:p w14:paraId="12876808" w14:textId="595C40C7" w:rsidR="0064051E" w:rsidRPr="0039676F" w:rsidRDefault="00F47AE3" w:rsidP="0039676F">
      <w:pPr>
        <w:spacing w:line="276" w:lineRule="auto"/>
        <w:ind w:right="-619"/>
        <w:rPr>
          <w:rFonts w:asciiTheme="minorHAnsi" w:hAnsiTheme="minorHAnsi" w:cstheme="minorHAnsi"/>
        </w:rPr>
      </w:pPr>
      <w:r w:rsidRPr="0039676F">
        <w:rPr>
          <w:rFonts w:asciiTheme="minorHAnsi" w:hAnsiTheme="minorHAnsi" w:cstheme="minorHAnsi"/>
        </w:rPr>
        <w:t>We are</w:t>
      </w:r>
      <w:r w:rsidR="0064051E" w:rsidRPr="0039676F">
        <w:rPr>
          <w:rFonts w:asciiTheme="minorHAnsi" w:hAnsiTheme="minorHAnsi" w:cstheme="minorHAnsi"/>
        </w:rPr>
        <w:t xml:space="preserve"> writing to you today to ask for your</w:t>
      </w:r>
      <w:r w:rsidR="001466A3" w:rsidRPr="0039676F">
        <w:rPr>
          <w:rFonts w:asciiTheme="minorHAnsi" w:hAnsiTheme="minorHAnsi" w:cstheme="minorHAnsi"/>
        </w:rPr>
        <w:t xml:space="preserve"> help in </w:t>
      </w:r>
      <w:r w:rsidRPr="0039676F">
        <w:rPr>
          <w:rFonts w:asciiTheme="minorHAnsi" w:hAnsiTheme="minorHAnsi" w:cstheme="minorHAnsi"/>
        </w:rPr>
        <w:t>our</w:t>
      </w:r>
      <w:r w:rsidR="001466A3" w:rsidRPr="0039676F">
        <w:rPr>
          <w:rFonts w:asciiTheme="minorHAnsi" w:hAnsiTheme="minorHAnsi" w:cstheme="minorHAnsi"/>
        </w:rPr>
        <w:t xml:space="preserve"> academic research, </w:t>
      </w:r>
      <w:r w:rsidR="0016341A" w:rsidRPr="0039676F">
        <w:rPr>
          <w:rFonts w:asciiTheme="minorHAnsi" w:hAnsiTheme="minorHAnsi" w:cstheme="minorHAnsi"/>
        </w:rPr>
        <w:t>which</w:t>
      </w:r>
      <w:r w:rsidRPr="0039676F">
        <w:rPr>
          <w:rFonts w:asciiTheme="minorHAnsi" w:hAnsiTheme="minorHAnsi" w:cstheme="minorHAnsi"/>
        </w:rPr>
        <w:t xml:space="preserve"> we</w:t>
      </w:r>
      <w:r w:rsidR="001466A3" w:rsidRPr="0039676F">
        <w:rPr>
          <w:rFonts w:asciiTheme="minorHAnsi" w:hAnsiTheme="minorHAnsi" w:cstheme="minorHAnsi"/>
        </w:rPr>
        <w:t xml:space="preserve"> hope, </w:t>
      </w:r>
      <w:r w:rsidR="001B20F5" w:rsidRPr="0039676F">
        <w:rPr>
          <w:rFonts w:asciiTheme="minorHAnsi" w:hAnsiTheme="minorHAnsi" w:cstheme="minorHAnsi"/>
        </w:rPr>
        <w:t>will</w:t>
      </w:r>
      <w:r w:rsidR="001466A3" w:rsidRPr="0039676F">
        <w:rPr>
          <w:rFonts w:asciiTheme="minorHAnsi" w:hAnsiTheme="minorHAnsi" w:cstheme="minorHAnsi"/>
        </w:rPr>
        <w:t xml:space="preserve"> improve </w:t>
      </w:r>
      <w:r w:rsidR="0016341A" w:rsidRPr="0039676F">
        <w:rPr>
          <w:rFonts w:asciiTheme="minorHAnsi" w:hAnsiTheme="minorHAnsi" w:cstheme="minorHAnsi"/>
        </w:rPr>
        <w:t>adolescents</w:t>
      </w:r>
      <w:r w:rsidR="008B240D" w:rsidRPr="0039676F">
        <w:rPr>
          <w:rFonts w:asciiTheme="minorHAnsi" w:hAnsiTheme="minorHAnsi" w:cstheme="minorHAnsi"/>
        </w:rPr>
        <w:t>’</w:t>
      </w:r>
      <w:r w:rsidR="0016341A" w:rsidRPr="0039676F">
        <w:rPr>
          <w:rFonts w:asciiTheme="minorHAnsi" w:hAnsiTheme="minorHAnsi" w:cstheme="minorHAnsi"/>
        </w:rPr>
        <w:t xml:space="preserve"> understanding of HPV</w:t>
      </w:r>
      <w:r w:rsidR="009036BB" w:rsidRPr="0039676F">
        <w:rPr>
          <w:rFonts w:asciiTheme="minorHAnsi" w:hAnsiTheme="minorHAnsi" w:cstheme="minorHAnsi"/>
        </w:rPr>
        <w:t xml:space="preserve">, </w:t>
      </w:r>
      <w:r w:rsidR="0016341A" w:rsidRPr="0039676F">
        <w:rPr>
          <w:rFonts w:asciiTheme="minorHAnsi" w:hAnsiTheme="minorHAnsi" w:cstheme="minorHAnsi"/>
        </w:rPr>
        <w:t>the vaccine and how t</w:t>
      </w:r>
      <w:r w:rsidR="008E0413" w:rsidRPr="0039676F">
        <w:rPr>
          <w:rFonts w:asciiTheme="minorHAnsi" w:hAnsiTheme="minorHAnsi" w:cstheme="minorHAnsi"/>
        </w:rPr>
        <w:t>hey</w:t>
      </w:r>
      <w:r w:rsidR="0016341A" w:rsidRPr="0039676F">
        <w:rPr>
          <w:rFonts w:asciiTheme="minorHAnsi" w:hAnsiTheme="minorHAnsi" w:cstheme="minorHAnsi"/>
        </w:rPr>
        <w:t xml:space="preserve"> </w:t>
      </w:r>
      <w:r w:rsidR="0078759E" w:rsidRPr="0039676F">
        <w:rPr>
          <w:rFonts w:asciiTheme="minorHAnsi" w:hAnsiTheme="minorHAnsi" w:cstheme="minorHAnsi"/>
        </w:rPr>
        <w:t>identify incorrect information that they</w:t>
      </w:r>
      <w:r w:rsidR="009036BB" w:rsidRPr="0039676F">
        <w:rPr>
          <w:rFonts w:asciiTheme="minorHAnsi" w:hAnsiTheme="minorHAnsi" w:cstheme="minorHAnsi"/>
        </w:rPr>
        <w:t xml:space="preserve"> may</w:t>
      </w:r>
      <w:r w:rsidR="0078759E" w:rsidRPr="0039676F">
        <w:rPr>
          <w:rFonts w:asciiTheme="minorHAnsi" w:hAnsiTheme="minorHAnsi" w:cstheme="minorHAnsi"/>
        </w:rPr>
        <w:t xml:space="preserve"> see online. </w:t>
      </w:r>
    </w:p>
    <w:p w14:paraId="6F331731" w14:textId="160DB63A" w:rsidR="009036BB" w:rsidRPr="0039676F" w:rsidRDefault="009036BB" w:rsidP="0039676F">
      <w:pPr>
        <w:spacing w:line="276" w:lineRule="auto"/>
        <w:ind w:right="-619"/>
        <w:rPr>
          <w:rFonts w:asciiTheme="minorHAnsi" w:hAnsiTheme="minorHAnsi" w:cstheme="minorHAnsi"/>
        </w:rPr>
      </w:pPr>
    </w:p>
    <w:p w14:paraId="271499A0" w14:textId="18BE7C7D" w:rsidR="009036BB" w:rsidRPr="0039676F" w:rsidRDefault="009036BB" w:rsidP="0039676F">
      <w:pPr>
        <w:spacing w:line="276" w:lineRule="auto"/>
        <w:ind w:right="-619"/>
        <w:rPr>
          <w:rFonts w:asciiTheme="minorHAnsi" w:hAnsiTheme="minorHAnsi" w:cstheme="minorHAnsi"/>
        </w:rPr>
      </w:pPr>
      <w:r w:rsidRPr="0039676F">
        <w:rPr>
          <w:rFonts w:asciiTheme="minorHAnsi" w:hAnsiTheme="minorHAnsi" w:cstheme="minorHAnsi"/>
        </w:rPr>
        <w:t xml:space="preserve">For this study, </w:t>
      </w:r>
      <w:r w:rsidR="00455894" w:rsidRPr="0039676F">
        <w:rPr>
          <w:rFonts w:asciiTheme="minorHAnsi" w:hAnsiTheme="minorHAnsi" w:cstheme="minorHAnsi"/>
        </w:rPr>
        <w:t>we</w:t>
      </w:r>
      <w:r w:rsidRPr="0039676F">
        <w:rPr>
          <w:rFonts w:asciiTheme="minorHAnsi" w:hAnsiTheme="minorHAnsi" w:cstheme="minorHAnsi"/>
        </w:rPr>
        <w:t xml:space="preserve"> will ask participants (your children) to fill in an online survey </w:t>
      </w:r>
      <w:r w:rsidR="008E0413" w:rsidRPr="0039676F">
        <w:rPr>
          <w:rFonts w:asciiTheme="minorHAnsi" w:hAnsiTheme="minorHAnsi" w:cstheme="minorHAnsi"/>
        </w:rPr>
        <w:t>that</w:t>
      </w:r>
      <w:r w:rsidRPr="0039676F">
        <w:rPr>
          <w:rFonts w:asciiTheme="minorHAnsi" w:hAnsiTheme="minorHAnsi" w:cstheme="minorHAnsi"/>
        </w:rPr>
        <w:t xml:space="preserve"> </w:t>
      </w:r>
      <w:r w:rsidR="00455894" w:rsidRPr="0039676F">
        <w:rPr>
          <w:rFonts w:asciiTheme="minorHAnsi" w:hAnsiTheme="minorHAnsi" w:cstheme="minorHAnsi"/>
        </w:rPr>
        <w:t xml:space="preserve">YPAG and I have co-developed. </w:t>
      </w:r>
      <w:r w:rsidR="00552743" w:rsidRPr="0039676F">
        <w:rPr>
          <w:rFonts w:asciiTheme="minorHAnsi" w:hAnsiTheme="minorHAnsi" w:cstheme="minorHAnsi"/>
        </w:rPr>
        <w:t xml:space="preserve">The survey </w:t>
      </w:r>
      <w:r w:rsidRPr="0039676F">
        <w:rPr>
          <w:rFonts w:asciiTheme="minorHAnsi" w:hAnsiTheme="minorHAnsi" w:cstheme="minorHAnsi"/>
        </w:rPr>
        <w:t xml:space="preserve">will tell </w:t>
      </w:r>
      <w:r w:rsidR="00552743" w:rsidRPr="0039676F">
        <w:rPr>
          <w:rFonts w:asciiTheme="minorHAnsi" w:hAnsiTheme="minorHAnsi" w:cstheme="minorHAnsi"/>
        </w:rPr>
        <w:t>us</w:t>
      </w:r>
      <w:r w:rsidRPr="0039676F">
        <w:rPr>
          <w:rFonts w:asciiTheme="minorHAnsi" w:hAnsiTheme="minorHAnsi" w:cstheme="minorHAnsi"/>
        </w:rPr>
        <w:t xml:space="preserve"> about their knowledge of HPV, </w:t>
      </w:r>
      <w:r w:rsidR="002D74DC" w:rsidRPr="0039676F">
        <w:rPr>
          <w:rFonts w:asciiTheme="minorHAnsi" w:hAnsiTheme="minorHAnsi" w:cstheme="minorHAnsi"/>
        </w:rPr>
        <w:t xml:space="preserve">what they understand about the vaccines, how they make their vaccine decisions with you, and their use of social media. </w:t>
      </w:r>
      <w:r w:rsidR="00552743" w:rsidRPr="0039676F">
        <w:rPr>
          <w:rFonts w:asciiTheme="minorHAnsi" w:hAnsiTheme="minorHAnsi" w:cstheme="minorHAnsi"/>
        </w:rPr>
        <w:t>We</w:t>
      </w:r>
      <w:r w:rsidR="0096096C" w:rsidRPr="0039676F">
        <w:rPr>
          <w:rFonts w:asciiTheme="minorHAnsi" w:hAnsiTheme="minorHAnsi" w:cstheme="minorHAnsi"/>
        </w:rPr>
        <w:t xml:space="preserve"> will then use this information to understand what may be influencing </w:t>
      </w:r>
      <w:r w:rsidR="00DD40E4" w:rsidRPr="0039676F">
        <w:rPr>
          <w:rFonts w:asciiTheme="minorHAnsi" w:hAnsiTheme="minorHAnsi" w:cstheme="minorHAnsi"/>
        </w:rPr>
        <w:t xml:space="preserve">HPV vaccine </w:t>
      </w:r>
      <w:r w:rsidR="00642BD4" w:rsidRPr="0039676F">
        <w:rPr>
          <w:rFonts w:asciiTheme="minorHAnsi" w:hAnsiTheme="minorHAnsi" w:cstheme="minorHAnsi"/>
        </w:rPr>
        <w:t>attitudes</w:t>
      </w:r>
      <w:r w:rsidR="00DD40E4" w:rsidRPr="0039676F">
        <w:rPr>
          <w:rFonts w:asciiTheme="minorHAnsi" w:hAnsiTheme="minorHAnsi" w:cstheme="minorHAnsi"/>
        </w:rPr>
        <w:t xml:space="preserve">. </w:t>
      </w:r>
      <w:r w:rsidR="008E0413" w:rsidRPr="0039676F">
        <w:rPr>
          <w:rFonts w:asciiTheme="minorHAnsi" w:hAnsiTheme="minorHAnsi" w:cstheme="minorHAnsi"/>
        </w:rPr>
        <w:t xml:space="preserve">Finally, </w:t>
      </w:r>
      <w:r w:rsidR="00A81C49" w:rsidRPr="0039676F">
        <w:rPr>
          <w:rFonts w:asciiTheme="minorHAnsi" w:hAnsiTheme="minorHAnsi" w:cstheme="minorHAnsi"/>
        </w:rPr>
        <w:t>we will use this information</w:t>
      </w:r>
      <w:r w:rsidR="00DD40E4" w:rsidRPr="0039676F">
        <w:rPr>
          <w:rFonts w:asciiTheme="minorHAnsi" w:hAnsiTheme="minorHAnsi" w:cstheme="minorHAnsi"/>
        </w:rPr>
        <w:t xml:space="preserve"> in a f</w:t>
      </w:r>
      <w:r w:rsidR="001624C2" w:rsidRPr="0039676F">
        <w:rPr>
          <w:rFonts w:asciiTheme="minorHAnsi" w:hAnsiTheme="minorHAnsi" w:cstheme="minorHAnsi"/>
        </w:rPr>
        <w:t xml:space="preserve">uture </w:t>
      </w:r>
      <w:r w:rsidR="00DD40E4" w:rsidRPr="0039676F">
        <w:rPr>
          <w:rFonts w:asciiTheme="minorHAnsi" w:hAnsiTheme="minorHAnsi" w:cstheme="minorHAnsi"/>
        </w:rPr>
        <w:t xml:space="preserve">study </w:t>
      </w:r>
      <w:r w:rsidR="00A81C49" w:rsidRPr="0039676F">
        <w:rPr>
          <w:rFonts w:asciiTheme="minorHAnsi" w:hAnsiTheme="minorHAnsi" w:cstheme="minorHAnsi"/>
        </w:rPr>
        <w:t>that</w:t>
      </w:r>
      <w:r w:rsidR="00DD40E4" w:rsidRPr="0039676F">
        <w:rPr>
          <w:rFonts w:asciiTheme="minorHAnsi" w:hAnsiTheme="minorHAnsi" w:cstheme="minorHAnsi"/>
        </w:rPr>
        <w:t xml:space="preserve"> will be designed to combat online misinformation and</w:t>
      </w:r>
      <w:r w:rsidR="00552743" w:rsidRPr="0039676F">
        <w:rPr>
          <w:rFonts w:asciiTheme="minorHAnsi" w:hAnsiTheme="minorHAnsi" w:cstheme="minorHAnsi"/>
        </w:rPr>
        <w:t xml:space="preserve"> improve knowledge of HPV, enabling informed vaccine discussions and decisions. </w:t>
      </w:r>
    </w:p>
    <w:p w14:paraId="425A5FEA" w14:textId="201E7C16" w:rsidR="00F12497" w:rsidRPr="0039676F" w:rsidRDefault="00F12497" w:rsidP="0039676F">
      <w:pPr>
        <w:ind w:right="-619"/>
        <w:rPr>
          <w:rFonts w:asciiTheme="minorHAnsi" w:hAnsiTheme="minorHAnsi" w:cstheme="minorHAnsi"/>
        </w:rPr>
      </w:pPr>
    </w:p>
    <w:p w14:paraId="7E95A918" w14:textId="5FD0EFA1" w:rsidR="00C822A2" w:rsidRPr="0039676F" w:rsidRDefault="001624C2" w:rsidP="0039676F">
      <w:pPr>
        <w:ind w:right="-619"/>
        <w:rPr>
          <w:rFonts w:asciiTheme="minorHAnsi" w:hAnsiTheme="minorHAnsi" w:cstheme="minorHAnsi"/>
        </w:rPr>
      </w:pPr>
      <w:r w:rsidRPr="0039676F">
        <w:rPr>
          <w:rFonts w:asciiTheme="minorHAnsi" w:hAnsiTheme="minorHAnsi" w:cstheme="minorHAnsi"/>
        </w:rPr>
        <w:t>The survey is available from</w:t>
      </w:r>
      <w:r w:rsidR="0088331E" w:rsidRPr="0039676F">
        <w:rPr>
          <w:rFonts w:asciiTheme="minorHAnsi" w:hAnsiTheme="minorHAnsi" w:cstheme="minorHAnsi"/>
        </w:rPr>
        <w:t xml:space="preserve"> either of</w:t>
      </w:r>
      <w:r w:rsidRPr="0039676F">
        <w:rPr>
          <w:rFonts w:asciiTheme="minorHAnsi" w:hAnsiTheme="minorHAnsi" w:cstheme="minorHAnsi"/>
        </w:rPr>
        <w:t xml:space="preserve"> the following link</w:t>
      </w:r>
      <w:r w:rsidR="0088331E" w:rsidRPr="0039676F">
        <w:rPr>
          <w:rFonts w:asciiTheme="minorHAnsi" w:hAnsiTheme="minorHAnsi" w:cstheme="minorHAnsi"/>
        </w:rPr>
        <w:t>s</w:t>
      </w:r>
      <w:r w:rsidR="00724CC3" w:rsidRPr="0039676F">
        <w:rPr>
          <w:rFonts w:asciiTheme="minorHAnsi" w:hAnsiTheme="minorHAnsi" w:cstheme="minorHAnsi"/>
          <w:color w:val="FF0000"/>
        </w:rPr>
        <w:t xml:space="preserve"> </w:t>
      </w:r>
      <w:r w:rsidR="00724CC3" w:rsidRPr="0039676F">
        <w:rPr>
          <w:rFonts w:asciiTheme="minorHAnsi" w:hAnsiTheme="minorHAnsi" w:cstheme="minorHAnsi"/>
        </w:rPr>
        <w:t xml:space="preserve">where you will also find full details of the research. </w:t>
      </w:r>
    </w:p>
    <w:p w14:paraId="71700181" w14:textId="70F6B44E" w:rsidR="0088331E" w:rsidRPr="0039676F" w:rsidRDefault="0088331E" w:rsidP="0039676F">
      <w:pPr>
        <w:ind w:right="-619"/>
        <w:rPr>
          <w:rFonts w:asciiTheme="minorHAnsi" w:hAnsiTheme="minorHAnsi" w:cstheme="minorHAnsi"/>
        </w:rPr>
      </w:pPr>
    </w:p>
    <w:p w14:paraId="2AA2CB28" w14:textId="5A4B41DB" w:rsidR="0088331E" w:rsidRPr="0039676F" w:rsidRDefault="00EA211D" w:rsidP="0039676F">
      <w:pPr>
        <w:ind w:right="-619"/>
        <w:rPr>
          <w:rFonts w:asciiTheme="minorHAnsi" w:hAnsiTheme="minorHAnsi" w:cstheme="minorHAnsi"/>
        </w:rPr>
      </w:pPr>
      <w:hyperlink r:id="rId8" w:history="1">
        <w:r w:rsidR="0088331E" w:rsidRPr="0039676F">
          <w:rPr>
            <w:rStyle w:val="Hyperlink"/>
            <w:rFonts w:asciiTheme="minorHAnsi" w:hAnsiTheme="minorHAnsi" w:cstheme="minorHAnsi"/>
          </w:rPr>
          <w:t>https://bristolexppsych.eu.qualtrics.com/jfe/form/SV_3JHsR7tYVq37zvw</w:t>
        </w:r>
      </w:hyperlink>
    </w:p>
    <w:p w14:paraId="425897AC" w14:textId="77777777" w:rsidR="0088331E" w:rsidRPr="0039676F" w:rsidRDefault="0088331E" w:rsidP="0039676F">
      <w:pPr>
        <w:ind w:right="-619"/>
        <w:rPr>
          <w:rFonts w:asciiTheme="minorHAnsi" w:hAnsiTheme="minorHAnsi" w:cstheme="minorHAnsi"/>
        </w:rPr>
      </w:pPr>
    </w:p>
    <w:p w14:paraId="43700A7F" w14:textId="2A8B2D50" w:rsidR="0088331E" w:rsidRPr="0039676F" w:rsidRDefault="00EA211D" w:rsidP="0039676F">
      <w:pPr>
        <w:ind w:right="-619"/>
        <w:rPr>
          <w:rFonts w:asciiTheme="minorHAnsi" w:hAnsiTheme="minorHAnsi" w:cstheme="minorHAnsi"/>
        </w:rPr>
      </w:pPr>
      <w:hyperlink r:id="rId9" w:history="1">
        <w:r w:rsidR="0088331E" w:rsidRPr="0039676F">
          <w:rPr>
            <w:rStyle w:val="Hyperlink"/>
            <w:rFonts w:asciiTheme="minorHAnsi" w:hAnsiTheme="minorHAnsi" w:cstheme="minorHAnsi"/>
          </w:rPr>
          <w:t>Bit.ly: https://bit.ly/TikTokHPV</w:t>
        </w:r>
      </w:hyperlink>
    </w:p>
    <w:p w14:paraId="4C8B16EE" w14:textId="4E850424" w:rsidR="00F12497" w:rsidRPr="0039676F" w:rsidRDefault="00F12497" w:rsidP="0039676F">
      <w:pPr>
        <w:ind w:right="-619"/>
        <w:rPr>
          <w:rFonts w:asciiTheme="minorHAnsi" w:hAnsiTheme="minorHAnsi" w:cstheme="minorHAnsi"/>
        </w:rPr>
      </w:pPr>
    </w:p>
    <w:p w14:paraId="68F6B9D1" w14:textId="6BAA5054" w:rsidR="001624C2" w:rsidRPr="0039676F" w:rsidRDefault="001624C2" w:rsidP="0039676F">
      <w:pPr>
        <w:ind w:right="-619"/>
        <w:rPr>
          <w:rFonts w:asciiTheme="minorHAnsi" w:hAnsiTheme="minorHAnsi" w:cstheme="minorHAnsi"/>
        </w:rPr>
      </w:pPr>
      <w:r w:rsidRPr="0039676F">
        <w:rPr>
          <w:rFonts w:asciiTheme="minorHAnsi" w:hAnsiTheme="minorHAnsi" w:cstheme="minorHAnsi"/>
        </w:rPr>
        <w:t xml:space="preserve">We are hoping to encourage and reward participation with the potential of </w:t>
      </w:r>
      <w:r w:rsidR="0063324C" w:rsidRPr="0039676F">
        <w:rPr>
          <w:rFonts w:asciiTheme="minorHAnsi" w:hAnsiTheme="minorHAnsi" w:cstheme="minorHAnsi"/>
        </w:rPr>
        <w:t xml:space="preserve">winning </w:t>
      </w:r>
      <w:r w:rsidRPr="0039676F">
        <w:rPr>
          <w:rFonts w:asciiTheme="minorHAnsi" w:hAnsiTheme="minorHAnsi" w:cstheme="minorHAnsi"/>
        </w:rPr>
        <w:t>an online shopping voucher</w:t>
      </w:r>
      <w:r w:rsidR="0088384A" w:rsidRPr="0039676F">
        <w:rPr>
          <w:rFonts w:asciiTheme="minorHAnsi" w:hAnsiTheme="minorHAnsi" w:cstheme="minorHAnsi"/>
        </w:rPr>
        <w:t xml:space="preserve"> worth £2</w:t>
      </w:r>
      <w:r w:rsidR="0039676F" w:rsidRPr="0039676F">
        <w:rPr>
          <w:rFonts w:asciiTheme="minorHAnsi" w:hAnsiTheme="minorHAnsi" w:cstheme="minorHAnsi"/>
        </w:rPr>
        <w:t>0</w:t>
      </w:r>
      <w:r w:rsidR="0088384A" w:rsidRPr="0039676F">
        <w:rPr>
          <w:rFonts w:asciiTheme="minorHAnsi" w:hAnsiTheme="minorHAnsi" w:cstheme="minorHAnsi"/>
        </w:rPr>
        <w:t xml:space="preserve"> for your child. </w:t>
      </w:r>
    </w:p>
    <w:p w14:paraId="24C169DD" w14:textId="2B070E97" w:rsidR="0088384A" w:rsidRPr="0039676F" w:rsidRDefault="0088384A" w:rsidP="0039676F">
      <w:pPr>
        <w:ind w:right="-619"/>
        <w:rPr>
          <w:rFonts w:asciiTheme="minorHAnsi" w:hAnsiTheme="minorHAnsi" w:cstheme="minorHAnsi"/>
        </w:rPr>
      </w:pPr>
    </w:p>
    <w:p w14:paraId="48C77F63" w14:textId="46C65766" w:rsidR="0088384A" w:rsidRPr="0039676F" w:rsidRDefault="0088384A" w:rsidP="0039676F">
      <w:pPr>
        <w:ind w:right="-619"/>
        <w:rPr>
          <w:rFonts w:asciiTheme="minorHAnsi" w:hAnsiTheme="minorHAnsi" w:cstheme="minorHAnsi"/>
        </w:rPr>
      </w:pPr>
      <w:r w:rsidRPr="0039676F">
        <w:rPr>
          <w:rFonts w:asciiTheme="minorHAnsi" w:hAnsiTheme="minorHAnsi" w:cstheme="minorHAnsi"/>
        </w:rPr>
        <w:t xml:space="preserve">We would be grateful if you would consider your </w:t>
      </w:r>
      <w:r w:rsidR="00C822A2" w:rsidRPr="0039676F">
        <w:rPr>
          <w:rFonts w:asciiTheme="minorHAnsi" w:hAnsiTheme="minorHAnsi" w:cstheme="minorHAnsi"/>
        </w:rPr>
        <w:t xml:space="preserve">child’s participation and thank you for taking the time to consider our request. </w:t>
      </w:r>
    </w:p>
    <w:p w14:paraId="4213ACA9" w14:textId="07D3A99D" w:rsidR="00C822A2" w:rsidRPr="0039676F" w:rsidRDefault="00C822A2" w:rsidP="0039676F">
      <w:pPr>
        <w:ind w:right="-619"/>
        <w:rPr>
          <w:rFonts w:asciiTheme="minorHAnsi" w:hAnsiTheme="minorHAnsi" w:cstheme="minorHAnsi"/>
        </w:rPr>
      </w:pPr>
    </w:p>
    <w:p w14:paraId="5E1E93D2" w14:textId="289B5C3C" w:rsidR="00C822A2" w:rsidRPr="0039676F" w:rsidRDefault="00C822A2" w:rsidP="0039676F">
      <w:pPr>
        <w:ind w:right="-619"/>
        <w:rPr>
          <w:rFonts w:asciiTheme="minorHAnsi" w:hAnsiTheme="minorHAnsi" w:cstheme="minorHAnsi"/>
        </w:rPr>
      </w:pPr>
      <w:r w:rsidRPr="0039676F">
        <w:rPr>
          <w:rFonts w:asciiTheme="minorHAnsi" w:hAnsiTheme="minorHAnsi" w:cstheme="minorHAnsi"/>
        </w:rPr>
        <w:t>Yours faithfully</w:t>
      </w:r>
    </w:p>
    <w:p w14:paraId="6B2E2E47" w14:textId="49D57E4D" w:rsidR="00C822A2" w:rsidRPr="0039676F" w:rsidRDefault="00C822A2" w:rsidP="0039676F">
      <w:pPr>
        <w:ind w:right="-619"/>
        <w:rPr>
          <w:rFonts w:asciiTheme="minorHAnsi" w:hAnsiTheme="minorHAnsi" w:cstheme="minorHAnsi"/>
        </w:rPr>
      </w:pPr>
      <w:r w:rsidRPr="0039676F">
        <w:rPr>
          <w:rFonts w:asciiTheme="minorHAnsi" w:hAnsiTheme="minorHAnsi" w:cstheme="minorHAnsi"/>
        </w:rPr>
        <w:t>Michelle Barden, YPAG, Stephan Lewandowsky, Dawn Holford</w:t>
      </w:r>
    </w:p>
    <w:p w14:paraId="1E5B32F5" w14:textId="5150F059" w:rsidR="00C822A2" w:rsidRPr="0039676F" w:rsidRDefault="00C822A2" w:rsidP="0039676F">
      <w:pPr>
        <w:ind w:right="-619"/>
        <w:rPr>
          <w:rFonts w:asciiTheme="minorHAnsi" w:hAnsiTheme="minorHAnsi" w:cstheme="minorHAnsi"/>
        </w:rPr>
      </w:pPr>
      <w:r w:rsidRPr="0039676F">
        <w:rPr>
          <w:rFonts w:asciiTheme="minorHAnsi" w:hAnsiTheme="minorHAnsi" w:cstheme="minorHAnsi"/>
        </w:rPr>
        <w:t xml:space="preserve">University of Bristol. </w:t>
      </w:r>
    </w:p>
    <w:sectPr w:rsidR="00C822A2" w:rsidRPr="0039676F" w:rsidSect="00C64CB8">
      <w:headerReference w:type="default" r:id="rId10"/>
      <w:pgSz w:w="11900" w:h="16820"/>
      <w:pgMar w:top="1440" w:right="1440" w:bottom="1440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0626" w14:textId="77777777" w:rsidR="00D00C54" w:rsidRDefault="00D00C54" w:rsidP="006F5620">
      <w:r>
        <w:separator/>
      </w:r>
    </w:p>
  </w:endnote>
  <w:endnote w:type="continuationSeparator" w:id="0">
    <w:p w14:paraId="41135F22" w14:textId="77777777" w:rsidR="00D00C54" w:rsidRDefault="00D00C54" w:rsidP="006F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A81C" w14:textId="77777777" w:rsidR="00D00C54" w:rsidRDefault="00D00C54" w:rsidP="006F5620">
      <w:r>
        <w:separator/>
      </w:r>
    </w:p>
  </w:footnote>
  <w:footnote w:type="continuationSeparator" w:id="0">
    <w:p w14:paraId="5080FCC0" w14:textId="77777777" w:rsidR="00D00C54" w:rsidRDefault="00D00C54" w:rsidP="006F5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C24C" w14:textId="77BB2623" w:rsidR="00341809" w:rsidRDefault="00341809" w:rsidP="00341809">
    <w:pPr>
      <w:pStyle w:val="Header"/>
      <w:ind w:left="720"/>
    </w:pPr>
    <w:r>
      <w:rPr>
        <w:noProof/>
      </w:rPr>
      <w:drawing>
        <wp:anchor distT="0" distB="0" distL="0" distR="0" simplePos="0" relativeHeight="251659264" behindDoc="1" locked="0" layoutInCell="1" allowOverlap="1" wp14:anchorId="61B30426" wp14:editId="0C64947F">
          <wp:simplePos x="0" y="0"/>
          <wp:positionH relativeFrom="page">
            <wp:posOffset>5572125</wp:posOffset>
          </wp:positionH>
          <wp:positionV relativeFrom="page">
            <wp:posOffset>382905</wp:posOffset>
          </wp:positionV>
          <wp:extent cx="1436827" cy="415417"/>
          <wp:effectExtent l="0" t="0" r="0" b="0"/>
          <wp:wrapNone/>
          <wp:docPr id="1" name="image1.jpeg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6827" cy="415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58"/>
    <w:rsid w:val="000475A8"/>
    <w:rsid w:val="00120B59"/>
    <w:rsid w:val="001466A3"/>
    <w:rsid w:val="001624C2"/>
    <w:rsid w:val="0016341A"/>
    <w:rsid w:val="0019748F"/>
    <w:rsid w:val="001B20F5"/>
    <w:rsid w:val="001D128F"/>
    <w:rsid w:val="001F2F5C"/>
    <w:rsid w:val="002421C4"/>
    <w:rsid w:val="00285322"/>
    <w:rsid w:val="002A73B7"/>
    <w:rsid w:val="002C01F0"/>
    <w:rsid w:val="002D2D61"/>
    <w:rsid w:val="002D74DC"/>
    <w:rsid w:val="00341809"/>
    <w:rsid w:val="0039676F"/>
    <w:rsid w:val="00455894"/>
    <w:rsid w:val="00552743"/>
    <w:rsid w:val="00564EAD"/>
    <w:rsid w:val="00567707"/>
    <w:rsid w:val="00571C93"/>
    <w:rsid w:val="0063324C"/>
    <w:rsid w:val="0064051E"/>
    <w:rsid w:val="00642BD4"/>
    <w:rsid w:val="00660359"/>
    <w:rsid w:val="006635E0"/>
    <w:rsid w:val="00666DDE"/>
    <w:rsid w:val="006E54E1"/>
    <w:rsid w:val="006F5620"/>
    <w:rsid w:val="00724CC3"/>
    <w:rsid w:val="00763E39"/>
    <w:rsid w:val="007804F0"/>
    <w:rsid w:val="0078759E"/>
    <w:rsid w:val="007C5D5C"/>
    <w:rsid w:val="007C6880"/>
    <w:rsid w:val="0086107C"/>
    <w:rsid w:val="00881859"/>
    <w:rsid w:val="0088331E"/>
    <w:rsid w:val="0088384A"/>
    <w:rsid w:val="008B240D"/>
    <w:rsid w:val="008B7DB2"/>
    <w:rsid w:val="008E0413"/>
    <w:rsid w:val="009036BB"/>
    <w:rsid w:val="009054DD"/>
    <w:rsid w:val="00922E74"/>
    <w:rsid w:val="00936C6A"/>
    <w:rsid w:val="0096096C"/>
    <w:rsid w:val="009B181A"/>
    <w:rsid w:val="00A10D95"/>
    <w:rsid w:val="00A76971"/>
    <w:rsid w:val="00A81C49"/>
    <w:rsid w:val="00AE4ADC"/>
    <w:rsid w:val="00B022AB"/>
    <w:rsid w:val="00B06C9E"/>
    <w:rsid w:val="00B7786D"/>
    <w:rsid w:val="00BD1555"/>
    <w:rsid w:val="00C448F8"/>
    <w:rsid w:val="00C46FFD"/>
    <w:rsid w:val="00C54458"/>
    <w:rsid w:val="00C64CB8"/>
    <w:rsid w:val="00C822A2"/>
    <w:rsid w:val="00D00C54"/>
    <w:rsid w:val="00D14BE9"/>
    <w:rsid w:val="00D50EE2"/>
    <w:rsid w:val="00D54427"/>
    <w:rsid w:val="00D740FA"/>
    <w:rsid w:val="00DB62F0"/>
    <w:rsid w:val="00DD40E4"/>
    <w:rsid w:val="00E46630"/>
    <w:rsid w:val="00E668D1"/>
    <w:rsid w:val="00E70383"/>
    <w:rsid w:val="00EA211D"/>
    <w:rsid w:val="00EB2EF2"/>
    <w:rsid w:val="00EC59B8"/>
    <w:rsid w:val="00EE0698"/>
    <w:rsid w:val="00EE0E91"/>
    <w:rsid w:val="00F00FE6"/>
    <w:rsid w:val="00F12497"/>
    <w:rsid w:val="00F2172B"/>
    <w:rsid w:val="00F47AE3"/>
    <w:rsid w:val="00F64FD2"/>
    <w:rsid w:val="00FA0E77"/>
    <w:rsid w:val="00FD360A"/>
    <w:rsid w:val="00FD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9D3C0"/>
  <w15:chartTrackingRefBased/>
  <w15:docId w15:val="{B2F6853F-B282-4A44-AE3B-F685104E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859"/>
    <w:rPr>
      <w:rFonts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F64FD2"/>
    <w:pPr>
      <w:widowControl w:val="0"/>
      <w:autoSpaceDE w:val="0"/>
      <w:autoSpaceDN w:val="0"/>
      <w:outlineLvl w:val="0"/>
    </w:pPr>
    <w:rPr>
      <w:rFonts w:eastAsia="Calibri Light" w:cs="Calibri Light"/>
      <w:sz w:val="28"/>
      <w:szCs w:val="120"/>
      <w:lang w:bidi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F64FD2"/>
    <w:pPr>
      <w:widowControl w:val="0"/>
      <w:autoSpaceDE w:val="0"/>
      <w:autoSpaceDN w:val="0"/>
      <w:spacing w:line="998" w:lineRule="exact"/>
      <w:ind w:left="1144"/>
      <w:outlineLvl w:val="1"/>
    </w:pPr>
    <w:rPr>
      <w:rFonts w:eastAsia="Calibri Light" w:cs="Calibri Light"/>
      <w:color w:val="4472C4" w:themeColor="accent1"/>
      <w:szCs w:val="88"/>
      <w:lang w:bidi="en-GB"/>
    </w:rPr>
  </w:style>
  <w:style w:type="paragraph" w:styleId="Heading3">
    <w:name w:val="heading 3"/>
    <w:basedOn w:val="Normal"/>
    <w:link w:val="Heading3Char"/>
    <w:uiPriority w:val="9"/>
    <w:unhideWhenUsed/>
    <w:qFormat/>
    <w:rsid w:val="00F64FD2"/>
    <w:pPr>
      <w:widowControl w:val="0"/>
      <w:autoSpaceDE w:val="0"/>
      <w:autoSpaceDN w:val="0"/>
      <w:ind w:left="784"/>
      <w:outlineLvl w:val="2"/>
    </w:pPr>
    <w:rPr>
      <w:rFonts w:eastAsia="Calibri Light" w:cs="Calibri Light"/>
      <w:color w:val="4472C4" w:themeColor="accent1"/>
      <w:szCs w:val="80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FD2"/>
    <w:rPr>
      <w:rFonts w:eastAsia="Calibri Light" w:cs="Calibri Light"/>
      <w:sz w:val="28"/>
      <w:szCs w:val="120"/>
      <w:lang w:eastAsia="en-GB" w:bidi="en-GB"/>
    </w:rPr>
  </w:style>
  <w:style w:type="character" w:customStyle="1" w:styleId="Heading3Char">
    <w:name w:val="Heading 3 Char"/>
    <w:basedOn w:val="DefaultParagraphFont"/>
    <w:link w:val="Heading3"/>
    <w:uiPriority w:val="9"/>
    <w:rsid w:val="00F64FD2"/>
    <w:rPr>
      <w:rFonts w:eastAsia="Calibri Light" w:cs="Calibri Light"/>
      <w:color w:val="4472C4" w:themeColor="accent1"/>
      <w:szCs w:val="80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F64FD2"/>
    <w:rPr>
      <w:rFonts w:eastAsia="Calibri Light" w:cs="Calibri Light"/>
      <w:color w:val="4472C4" w:themeColor="accent1"/>
      <w:szCs w:val="88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666D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D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6DD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8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809"/>
    <w:rPr>
      <w:rFonts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418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809"/>
    <w:rPr>
      <w:rFonts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stolexppsych.eu.qualtrics.com/jfe/form/SV_3JHsR7tYVq37zv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enerationr.org.uk/bristo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itsuvax.notion.site/jitsuvax/JITSUVAX-97638f0709a249f18de1f3e03652660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Bit.ly:%20https://bit.ly/TikTokHP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FD60BCA-2095-0741-B70F-5C908DAB335F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Barden</dc:creator>
  <cp:keywords/>
  <dc:description/>
  <cp:lastModifiedBy>Andy Hayes</cp:lastModifiedBy>
  <cp:revision>2</cp:revision>
  <dcterms:created xsi:type="dcterms:W3CDTF">2022-11-28T12:56:00Z</dcterms:created>
  <dcterms:modified xsi:type="dcterms:W3CDTF">2022-11-28T12:56:00Z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documentId_6421</vt:lpwstr>
  </property>
  <property fmtid="{D5CDD505-2E9C-101B-9397-08002B2CF9AE}" pid="3" name="grammarly_documentContext">
    <vt:lpwstr>{"goals":[],"domain":"general","emotions":[],"dialect":"british"}</vt:lpwstr>
  </property>
</Properties>
</file>