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EE9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>West Cheltenham</w:t>
      </w:r>
    </w:p>
    <w:p w14:paraId="6D777588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Children &amp; Young People’s Group </w:t>
      </w:r>
    </w:p>
    <w:p w14:paraId="1AE4CA09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776D6" w14:textId="38CDBDC8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6D75C5">
        <w:rPr>
          <w:rFonts w:ascii="Arial" w:hAnsi="Arial" w:cs="Arial"/>
          <w:b/>
          <w:bCs/>
          <w:sz w:val="22"/>
          <w:szCs w:val="22"/>
        </w:rPr>
        <w:t>2</w:t>
      </w:r>
      <w:r w:rsidR="0020476D">
        <w:rPr>
          <w:rFonts w:ascii="Arial" w:hAnsi="Arial" w:cs="Arial"/>
          <w:b/>
          <w:bCs/>
          <w:sz w:val="22"/>
          <w:szCs w:val="22"/>
        </w:rPr>
        <w:t>9</w:t>
      </w:r>
      <w:r w:rsidR="00B0705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749D6">
        <w:rPr>
          <w:rFonts w:ascii="Arial" w:hAnsi="Arial" w:cs="Arial"/>
          <w:b/>
          <w:bCs/>
          <w:sz w:val="22"/>
          <w:szCs w:val="22"/>
        </w:rPr>
        <w:t xml:space="preserve"> </w:t>
      </w:r>
      <w:r w:rsidR="0020476D">
        <w:rPr>
          <w:rFonts w:ascii="Arial" w:hAnsi="Arial" w:cs="Arial"/>
          <w:b/>
          <w:bCs/>
          <w:sz w:val="22"/>
          <w:szCs w:val="22"/>
        </w:rPr>
        <w:t xml:space="preserve">June </w:t>
      </w:r>
      <w:r w:rsidRPr="00795BB5">
        <w:rPr>
          <w:rFonts w:ascii="Arial" w:hAnsi="Arial" w:cs="Arial"/>
          <w:b/>
          <w:bCs/>
          <w:sz w:val="22"/>
          <w:szCs w:val="22"/>
        </w:rPr>
        <w:t>20</w:t>
      </w:r>
      <w:r w:rsidR="002577BF">
        <w:rPr>
          <w:rFonts w:ascii="Arial" w:hAnsi="Arial" w:cs="Arial"/>
          <w:b/>
          <w:bCs/>
          <w:sz w:val="22"/>
          <w:szCs w:val="22"/>
        </w:rPr>
        <w:t>2</w:t>
      </w:r>
      <w:r w:rsidR="00B07052">
        <w:rPr>
          <w:rFonts w:ascii="Arial" w:hAnsi="Arial" w:cs="Arial"/>
          <w:b/>
          <w:bCs/>
          <w:sz w:val="22"/>
          <w:szCs w:val="22"/>
        </w:rPr>
        <w:t>3</w:t>
      </w:r>
      <w:r w:rsidR="00F16805">
        <w:rPr>
          <w:rFonts w:ascii="Arial" w:hAnsi="Arial" w:cs="Arial"/>
          <w:b/>
          <w:bCs/>
          <w:sz w:val="22"/>
          <w:szCs w:val="22"/>
        </w:rPr>
        <w:t xml:space="preserve"> 2</w:t>
      </w:r>
      <w:r w:rsidR="003510AC">
        <w:rPr>
          <w:rFonts w:ascii="Arial" w:hAnsi="Arial" w:cs="Arial"/>
          <w:b/>
          <w:bCs/>
          <w:sz w:val="22"/>
          <w:szCs w:val="22"/>
        </w:rPr>
        <w:t>pm</w:t>
      </w:r>
      <w:r w:rsidR="00F16805">
        <w:rPr>
          <w:rFonts w:ascii="Arial" w:hAnsi="Arial" w:cs="Arial"/>
          <w:b/>
          <w:bCs/>
          <w:sz w:val="22"/>
          <w:szCs w:val="22"/>
        </w:rPr>
        <w:t>-</w:t>
      </w:r>
      <w:r w:rsidR="00A6687D">
        <w:rPr>
          <w:rFonts w:ascii="Arial" w:hAnsi="Arial" w:cs="Arial"/>
          <w:b/>
          <w:bCs/>
          <w:sz w:val="22"/>
          <w:szCs w:val="22"/>
        </w:rPr>
        <w:t>3.30</w:t>
      </w:r>
      <w:r w:rsidR="00F16805">
        <w:rPr>
          <w:rFonts w:ascii="Arial" w:hAnsi="Arial" w:cs="Arial"/>
          <w:b/>
          <w:bCs/>
          <w:sz w:val="22"/>
          <w:szCs w:val="22"/>
        </w:rPr>
        <w:t>pm</w:t>
      </w:r>
    </w:p>
    <w:p w14:paraId="78C33007" w14:textId="316111D6" w:rsidR="00DA5324" w:rsidRPr="00795BB5" w:rsidRDefault="00513FC1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Online - Zoom</w:t>
      </w:r>
    </w:p>
    <w:p w14:paraId="7316733A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9781"/>
        <w:gridCol w:w="1177"/>
        <w:gridCol w:w="281"/>
        <w:gridCol w:w="644"/>
      </w:tblGrid>
      <w:tr w:rsidR="00DA5324" w:rsidRPr="00795BB5" w14:paraId="71141B04" w14:textId="77777777" w:rsidTr="0093147F">
        <w:trPr>
          <w:gridAfter w:val="2"/>
          <w:wAfter w:w="925" w:type="dxa"/>
          <w:trHeight w:val="95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852"/>
              <w:gridCol w:w="5386"/>
            </w:tblGrid>
            <w:tr w:rsidR="00DA5324" w:rsidRPr="00775776" w14:paraId="25BC91A9" w14:textId="77777777" w:rsidTr="00977BFA">
              <w:tc>
                <w:tcPr>
                  <w:tcW w:w="4852" w:type="dxa"/>
                  <w:shd w:val="clear" w:color="auto" w:fill="auto"/>
                </w:tcPr>
                <w:p w14:paraId="6527F9CC" w14:textId="77777777" w:rsidR="00DA5324" w:rsidRPr="00775776" w:rsidRDefault="00DA5324" w:rsidP="00A4524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Present: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49A6F973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5324" w:rsidRPr="00775776" w14:paraId="3D66D3BF" w14:textId="77777777" w:rsidTr="00977BFA">
              <w:tc>
                <w:tcPr>
                  <w:tcW w:w="4852" w:type="dxa"/>
                  <w:shd w:val="clear" w:color="auto" w:fill="auto"/>
                </w:tcPr>
                <w:p w14:paraId="4E2CD4EA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Andy Hayes (Chair) - Hesters Way Partnership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F0EAA7" w14:textId="2FB3E7E9" w:rsidR="00DA5324" w:rsidRPr="00775776" w:rsidRDefault="008749D6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Alexis Turner </w:t>
                  </w:r>
                  <w:r w:rsidR="00BA247A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CBH</w:t>
                  </w:r>
                </w:p>
              </w:tc>
            </w:tr>
            <w:tr w:rsidR="00DA5324" w:rsidRPr="00775776" w14:paraId="29918032" w14:textId="77777777" w:rsidTr="00977BFA">
              <w:tc>
                <w:tcPr>
                  <w:tcW w:w="4852" w:type="dxa"/>
                  <w:shd w:val="clear" w:color="auto" w:fill="auto"/>
                </w:tcPr>
                <w:p w14:paraId="641FC01E" w14:textId="7DBB7F27" w:rsidR="00BC3CEB" w:rsidRDefault="00BC3CEB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Faith Rooke-Matthews </w:t>
                  </w:r>
                  <w:r w:rsidR="001D1EA7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D1EA7">
                    <w:rPr>
                      <w:rFonts w:ascii="Arial" w:hAnsi="Arial" w:cs="Arial"/>
                      <w:sz w:val="22"/>
                      <w:szCs w:val="22"/>
                    </w:rPr>
                    <w:t>Springbank Community Group</w:t>
                  </w:r>
                </w:p>
                <w:p w14:paraId="2CD62061" w14:textId="7D5CCC34" w:rsidR="00971D2A" w:rsidRPr="00775776" w:rsidRDefault="00FA1D04" w:rsidP="002047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Linda Grice Family Space / FeedCheltenham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3CDD2FDB" w14:textId="1EC37388" w:rsidR="00341A41" w:rsidRDefault="001F6E17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Chris Slack</w:t>
                  </w:r>
                  <w:r w:rsidR="008721D1"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7596" w:rsidRPr="00775776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8721D1"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The Rock</w:t>
                  </w:r>
                </w:p>
                <w:p w14:paraId="768593E7" w14:textId="72F09E64" w:rsidR="00BC3CEB" w:rsidRDefault="006D75C5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Wendy Flynn – CBC</w:t>
                  </w:r>
                </w:p>
                <w:p w14:paraId="10891FA8" w14:textId="431C3A5C" w:rsidR="006D75C5" w:rsidRPr="00775776" w:rsidRDefault="00FA1D04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Scott Miller</w:t>
                  </w:r>
                  <w:r w:rsidR="006D75C5"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– Move Mo</w:t>
                  </w:r>
                  <w:r w:rsidR="006D75C5">
                    <w:rPr>
                      <w:rFonts w:ascii="Arial" w:hAnsi="Arial" w:cs="Arial"/>
                      <w:sz w:val="22"/>
                      <w:szCs w:val="22"/>
                    </w:rPr>
                    <w:t>re</w:t>
                  </w:r>
                </w:p>
                <w:p w14:paraId="2DA4E27C" w14:textId="73CD56CE" w:rsidR="00AE484E" w:rsidRPr="00775776" w:rsidRDefault="00AE484E" w:rsidP="00CC7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94BAEF" w14:textId="42738E79" w:rsidR="008749D6" w:rsidRPr="00775776" w:rsidRDefault="008D2F5B" w:rsidP="008749D6">
            <w:pPr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1 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Welcome, Introductions and 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Clare Davies </w:t>
            </w:r>
            <w:r w:rsidR="00BA247A">
              <w:rPr>
                <w:rFonts w:ascii="Arial" w:hAnsi="Arial" w:cs="Arial"/>
                <w:sz w:val="22"/>
                <w:szCs w:val="22"/>
              </w:rPr>
              <w:t>–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CBH</w:t>
            </w:r>
            <w:r w:rsidR="00BA24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914A3">
              <w:rPr>
                <w:rFonts w:ascii="Arial" w:hAnsi="Arial" w:cs="Arial"/>
                <w:sz w:val="22"/>
                <w:szCs w:val="22"/>
              </w:rPr>
              <w:t>Jan</w:t>
            </w:r>
            <w:r w:rsidR="0070589A">
              <w:rPr>
                <w:rFonts w:ascii="Arial" w:hAnsi="Arial" w:cs="Arial"/>
                <w:sz w:val="22"/>
                <w:szCs w:val="22"/>
              </w:rPr>
              <w:t>i</w:t>
            </w:r>
            <w:r w:rsidR="004914A3">
              <w:rPr>
                <w:rFonts w:ascii="Arial" w:hAnsi="Arial" w:cs="Arial"/>
                <w:sz w:val="22"/>
                <w:szCs w:val="22"/>
              </w:rPr>
              <w:t>ce Hamilton WCP</w:t>
            </w:r>
          </w:p>
          <w:p w14:paraId="7596A2A6" w14:textId="0FD42C08" w:rsidR="00E45D6A" w:rsidRPr="00775776" w:rsidRDefault="00E45D6A" w:rsidP="00E4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CFC57" w14:textId="2DDF83FB" w:rsidR="00DA5324" w:rsidRPr="00775776" w:rsidRDefault="00DA5324" w:rsidP="00A45242">
            <w:pPr>
              <w:ind w:right="814"/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2 </w:t>
            </w:r>
            <w:r w:rsidR="00C35418" w:rsidRPr="0077577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75776">
              <w:rPr>
                <w:rFonts w:ascii="Arial" w:hAnsi="Arial" w:cs="Arial"/>
                <w:sz w:val="22"/>
                <w:szCs w:val="22"/>
              </w:rPr>
              <w:t>Minutes of the previous meeting were accepted as an accurate record and signed by the Chair.</w:t>
            </w:r>
            <w:r w:rsidR="007E2824" w:rsidRPr="007757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9730C" w14:textId="77777777" w:rsidR="00DA5324" w:rsidRPr="00775776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33E2" w14:textId="7A681D06" w:rsidR="00DA5324" w:rsidRDefault="00DA5324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 w:rsidR="007E2824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4914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D75C5" w:rsidRPr="006D75C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14A3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0F14" w:rsidRPr="00775776">
              <w:rPr>
                <w:rFonts w:ascii="Arial" w:hAnsi="Arial" w:cs="Arial"/>
                <w:b/>
                <w:sz w:val="22"/>
                <w:szCs w:val="22"/>
              </w:rPr>
              <w:t>meeting.</w:t>
            </w:r>
            <w:r w:rsidR="00E719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9700D7" w14:textId="77777777" w:rsidR="004914A3" w:rsidRDefault="004914A3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545"/>
              <w:gridCol w:w="1276"/>
            </w:tblGrid>
            <w:tr w:rsidR="004914A3" w14:paraId="458C2358" w14:textId="77777777" w:rsidTr="0009528D">
              <w:tc>
                <w:tcPr>
                  <w:tcW w:w="562" w:type="dxa"/>
                </w:tcPr>
                <w:p w14:paraId="147894FA" w14:textId="77777777" w:rsidR="004914A3" w:rsidRDefault="004914A3" w:rsidP="004914A3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545" w:type="dxa"/>
                </w:tcPr>
                <w:p w14:paraId="70F7FA48" w14:textId="02E112EA" w:rsidR="004914A3" w:rsidRPr="000F635F" w:rsidRDefault="004914A3" w:rsidP="004914A3">
                  <w:pPr>
                    <w:tabs>
                      <w:tab w:val="left" w:pos="165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Faith and Jamie to meet to discuss young people in Springbank and potential partnership. </w:t>
                  </w:r>
                  <w:r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No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t met, </w:t>
                  </w:r>
                  <w:r w:rsidR="003A3691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I</w:t>
                  </w:r>
                  <w:r w:rsidR="003A3691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nspire 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to</w:t>
                  </w:r>
                  <w:r w:rsidR="003A3691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A</w:t>
                  </w:r>
                  <w:r w:rsidR="003A3691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spire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 xml:space="preserve"> project complete</w:t>
                  </w:r>
                </w:p>
              </w:tc>
              <w:tc>
                <w:tcPr>
                  <w:tcW w:w="1276" w:type="dxa"/>
                </w:tcPr>
                <w:p w14:paraId="74499696" w14:textId="77777777" w:rsidR="004914A3" w:rsidRDefault="004914A3" w:rsidP="004914A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JB FR-M</w:t>
                  </w:r>
                </w:p>
                <w:p w14:paraId="4622F134" w14:textId="77777777" w:rsidR="004914A3" w:rsidRPr="0067240A" w:rsidRDefault="004914A3" w:rsidP="004914A3">
                  <w:pPr>
                    <w:tabs>
                      <w:tab w:val="left" w:pos="165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914A3" w14:paraId="74099E84" w14:textId="77777777" w:rsidTr="0009528D">
              <w:tc>
                <w:tcPr>
                  <w:tcW w:w="562" w:type="dxa"/>
                </w:tcPr>
                <w:p w14:paraId="2C34BD70" w14:textId="77777777" w:rsidR="004914A3" w:rsidRDefault="004914A3" w:rsidP="004914A3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545" w:type="dxa"/>
                </w:tcPr>
                <w:p w14:paraId="7E543CB0" w14:textId="016D94FC" w:rsidR="004914A3" w:rsidRPr="002753EF" w:rsidRDefault="004914A3" w:rsidP="004914A3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Alexis to meet Jamie re St Pauls work.</w:t>
                  </w:r>
                  <w:r w:rsidR="006B0D2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Not met, ItoA project complete</w:t>
                  </w:r>
                </w:p>
              </w:tc>
              <w:tc>
                <w:tcPr>
                  <w:tcW w:w="1276" w:type="dxa"/>
                </w:tcPr>
                <w:p w14:paraId="00A92553" w14:textId="77777777" w:rsidR="004914A3" w:rsidRDefault="004914A3" w:rsidP="004914A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JB AT</w:t>
                  </w:r>
                </w:p>
              </w:tc>
            </w:tr>
            <w:tr w:rsidR="004914A3" w14:paraId="74DE2D02" w14:textId="77777777" w:rsidTr="0009528D">
              <w:tc>
                <w:tcPr>
                  <w:tcW w:w="562" w:type="dxa"/>
                </w:tcPr>
                <w:p w14:paraId="30132517" w14:textId="77777777" w:rsidR="004914A3" w:rsidRDefault="004914A3" w:rsidP="004914A3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545" w:type="dxa"/>
                </w:tcPr>
                <w:p w14:paraId="6982C163" w14:textId="68036643" w:rsidR="004914A3" w:rsidRDefault="004914A3" w:rsidP="004914A3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AH top invite people to a meeting to discuss youth forum 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276" w:type="dxa"/>
                </w:tcPr>
                <w:p w14:paraId="5841F198" w14:textId="77777777" w:rsidR="004914A3" w:rsidRDefault="004914A3" w:rsidP="004914A3">
                  <w:pPr>
                    <w:tabs>
                      <w:tab w:val="left" w:pos="165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AH - All</w:t>
                  </w:r>
                </w:p>
              </w:tc>
            </w:tr>
            <w:tr w:rsidR="004914A3" w14:paraId="42D42AC7" w14:textId="77777777" w:rsidTr="0009528D">
              <w:tc>
                <w:tcPr>
                  <w:tcW w:w="562" w:type="dxa"/>
                </w:tcPr>
                <w:p w14:paraId="0A7188EF" w14:textId="77777777" w:rsidR="004914A3" w:rsidRDefault="004914A3" w:rsidP="004914A3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545" w:type="dxa"/>
                </w:tcPr>
                <w:p w14:paraId="409EFF2F" w14:textId="2A067045" w:rsidR="004914A3" w:rsidRDefault="004914A3" w:rsidP="004914A3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Faith to send poster to AH for distribution.</w:t>
                  </w:r>
                  <w:r w:rsidR="006B0D2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276" w:type="dxa"/>
                </w:tcPr>
                <w:p w14:paraId="2EB0770E" w14:textId="77777777" w:rsidR="004914A3" w:rsidRDefault="004914A3" w:rsidP="004914A3">
                  <w:pPr>
                    <w:tabs>
                      <w:tab w:val="left" w:pos="165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FR-M AH</w:t>
                  </w:r>
                </w:p>
              </w:tc>
            </w:tr>
            <w:tr w:rsidR="004914A3" w14:paraId="63C4D2B0" w14:textId="77777777" w:rsidTr="0009528D">
              <w:tc>
                <w:tcPr>
                  <w:tcW w:w="562" w:type="dxa"/>
                </w:tcPr>
                <w:p w14:paraId="6079F433" w14:textId="77777777" w:rsidR="004914A3" w:rsidRDefault="004914A3" w:rsidP="004914A3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545" w:type="dxa"/>
                </w:tcPr>
                <w:p w14:paraId="419A358C" w14:textId="381229A6" w:rsidR="004914A3" w:rsidRDefault="004914A3" w:rsidP="004914A3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Proposed a joint bid CBH with SCC for Springbank and The Moors 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ONGOING</w:t>
                  </w:r>
                </w:p>
              </w:tc>
              <w:tc>
                <w:tcPr>
                  <w:tcW w:w="1276" w:type="dxa"/>
                </w:tcPr>
                <w:p w14:paraId="540520B6" w14:textId="77777777" w:rsidR="004914A3" w:rsidRDefault="004914A3" w:rsidP="004914A3">
                  <w:pPr>
                    <w:tabs>
                      <w:tab w:val="left" w:pos="165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AT FR-M</w:t>
                  </w:r>
                </w:p>
              </w:tc>
            </w:tr>
            <w:tr w:rsidR="004914A3" w14:paraId="2762EAF8" w14:textId="77777777" w:rsidTr="0009528D">
              <w:tc>
                <w:tcPr>
                  <w:tcW w:w="562" w:type="dxa"/>
                </w:tcPr>
                <w:p w14:paraId="10D38B59" w14:textId="77777777" w:rsidR="004914A3" w:rsidRDefault="004914A3" w:rsidP="004914A3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545" w:type="dxa"/>
                </w:tcPr>
                <w:p w14:paraId="1E958DE8" w14:textId="7C348531" w:rsidR="004914A3" w:rsidRDefault="004914A3" w:rsidP="004914A3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Contact </w:t>
                  </w:r>
                  <w:r w:rsidRPr="009955BA">
                    <w:rPr>
                      <w:rFonts w:ascii="Arial" w:hAnsi="Arial" w:cs="Arial"/>
                      <w:sz w:val="22"/>
                      <w:szCs w:val="22"/>
                    </w:rPr>
                    <w:t xml:space="preserve">Adam Riglar </w:t>
                  </w:r>
                  <w:hyperlink r:id="rId11" w:history="1">
                    <w:r w:rsidRPr="009203B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adam.riglar@hlsglos.org</w:t>
                    </w:r>
                  </w:hyperlink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955BA">
                    <w:rPr>
                      <w:rFonts w:ascii="Arial" w:hAnsi="Arial" w:cs="Arial"/>
                      <w:sz w:val="22"/>
                      <w:szCs w:val="22"/>
                    </w:rPr>
                    <w:t>re free gym passes for teens</w:t>
                  </w:r>
                  <w:r w:rsidRPr="009231C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B0D2F" w:rsidRPr="006B0D2F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ONGOING</w:t>
                  </w:r>
                </w:p>
              </w:tc>
              <w:tc>
                <w:tcPr>
                  <w:tcW w:w="1276" w:type="dxa"/>
                </w:tcPr>
                <w:p w14:paraId="6A71B613" w14:textId="77777777" w:rsidR="004914A3" w:rsidRDefault="004914A3" w:rsidP="004914A3">
                  <w:pPr>
                    <w:tabs>
                      <w:tab w:val="left" w:pos="165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anyone</w:t>
                  </w:r>
                </w:p>
              </w:tc>
            </w:tr>
          </w:tbl>
          <w:p w14:paraId="269A9CA8" w14:textId="77777777" w:rsidR="004914A3" w:rsidRDefault="004914A3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6A86E" w14:textId="2A3B6DE2" w:rsidR="001D1EA7" w:rsidRDefault="001D1EA7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CF13B" w14:textId="77777777" w:rsidR="00BA4FC9" w:rsidRDefault="00AC6271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3 – </w:t>
            </w:r>
            <w:r w:rsidR="00BA4FC9">
              <w:rPr>
                <w:rFonts w:ascii="Arial" w:hAnsi="Arial" w:cs="Arial"/>
                <w:b/>
                <w:sz w:val="22"/>
                <w:szCs w:val="22"/>
              </w:rPr>
              <w:t xml:space="preserve"> Youth Forum for West Cheltenham </w:t>
            </w:r>
          </w:p>
          <w:p w14:paraId="44A10FBA" w14:textId="77777777" w:rsidR="00BA4FC9" w:rsidRDefault="00BA4FC9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AC373" w14:textId="77777777" w:rsidR="003A3691" w:rsidRDefault="000C2A47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C2A47">
              <w:rPr>
                <w:rFonts w:ascii="Arial" w:hAnsi="Arial" w:cs="Arial"/>
                <w:bCs/>
                <w:sz w:val="22"/>
                <w:szCs w:val="22"/>
              </w:rPr>
              <w:t xml:space="preserve">WF </w:t>
            </w:r>
            <w:r w:rsidR="004A64B4">
              <w:rPr>
                <w:rFonts w:ascii="Arial" w:hAnsi="Arial" w:cs="Arial"/>
                <w:bCs/>
                <w:sz w:val="22"/>
                <w:szCs w:val="22"/>
              </w:rPr>
              <w:t>reported t</w:t>
            </w:r>
            <w:r w:rsidR="002D7264">
              <w:rPr>
                <w:rFonts w:ascii="Arial" w:hAnsi="Arial" w:cs="Arial"/>
                <w:bCs/>
                <w:sz w:val="22"/>
                <w:szCs w:val="22"/>
              </w:rPr>
              <w:t>ha</w:t>
            </w:r>
            <w:r w:rsidR="004A64B4">
              <w:rPr>
                <w:rFonts w:ascii="Arial" w:hAnsi="Arial" w:cs="Arial"/>
                <w:bCs/>
                <w:sz w:val="22"/>
                <w:szCs w:val="22"/>
              </w:rPr>
              <w:t xml:space="preserve">t CBC </w:t>
            </w:r>
            <w:r w:rsidR="002D7264">
              <w:rPr>
                <w:rFonts w:ascii="Arial" w:hAnsi="Arial" w:cs="Arial"/>
                <w:bCs/>
                <w:sz w:val="22"/>
                <w:szCs w:val="22"/>
              </w:rPr>
              <w:t>ran</w:t>
            </w:r>
            <w:r w:rsidR="004A64B4">
              <w:rPr>
                <w:rFonts w:ascii="Arial" w:hAnsi="Arial" w:cs="Arial"/>
                <w:bCs/>
                <w:sz w:val="22"/>
                <w:szCs w:val="22"/>
              </w:rPr>
              <w:t xml:space="preserve"> a youth council until 2015 but since then no formal body </w:t>
            </w:r>
            <w:r w:rsidR="002D739E">
              <w:rPr>
                <w:rFonts w:ascii="Arial" w:hAnsi="Arial" w:cs="Arial"/>
                <w:bCs/>
                <w:sz w:val="22"/>
                <w:szCs w:val="22"/>
              </w:rPr>
              <w:t xml:space="preserve">allows </w:t>
            </w:r>
            <w:r w:rsidR="002D7264">
              <w:rPr>
                <w:rFonts w:ascii="Arial" w:hAnsi="Arial" w:cs="Arial"/>
                <w:bCs/>
                <w:sz w:val="22"/>
                <w:szCs w:val="22"/>
              </w:rPr>
              <w:t>young</w:t>
            </w:r>
            <w:r w:rsidR="002D739E">
              <w:rPr>
                <w:rFonts w:ascii="Arial" w:hAnsi="Arial" w:cs="Arial"/>
                <w:bCs/>
                <w:sz w:val="22"/>
                <w:szCs w:val="22"/>
              </w:rPr>
              <w:t xml:space="preserve"> people’s </w:t>
            </w:r>
            <w:r w:rsidR="002D7264">
              <w:rPr>
                <w:rFonts w:ascii="Arial" w:hAnsi="Arial" w:cs="Arial"/>
                <w:bCs/>
                <w:sz w:val="22"/>
                <w:szCs w:val="22"/>
              </w:rPr>
              <w:t xml:space="preserve">voice </w:t>
            </w:r>
            <w:r w:rsidR="002D739E">
              <w:rPr>
                <w:rFonts w:ascii="Arial" w:hAnsi="Arial" w:cs="Arial"/>
                <w:bCs/>
                <w:sz w:val="22"/>
                <w:szCs w:val="22"/>
              </w:rPr>
              <w:t xml:space="preserve">to be heard. A recent motion at CBC cabinet </w:t>
            </w:r>
            <w:r w:rsidR="002D7264">
              <w:rPr>
                <w:rFonts w:ascii="Arial" w:hAnsi="Arial" w:cs="Arial"/>
                <w:bCs/>
                <w:sz w:val="22"/>
                <w:szCs w:val="22"/>
              </w:rPr>
              <w:t xml:space="preserve">has requested reestablishing a Youth Council </w:t>
            </w:r>
            <w:r w:rsidR="00453B99">
              <w:rPr>
                <w:rFonts w:ascii="Arial" w:hAnsi="Arial" w:cs="Arial"/>
                <w:bCs/>
                <w:sz w:val="22"/>
                <w:szCs w:val="22"/>
              </w:rPr>
              <w:t>by Sept 2023 pending an options appraisal</w:t>
            </w:r>
            <w:r w:rsidR="00967FE6">
              <w:rPr>
                <w:rFonts w:ascii="Arial" w:hAnsi="Arial" w:cs="Arial"/>
                <w:bCs/>
                <w:sz w:val="22"/>
                <w:szCs w:val="22"/>
              </w:rPr>
              <w:t xml:space="preserve"> in July. </w:t>
            </w:r>
          </w:p>
          <w:p w14:paraId="179B0E79" w14:textId="77777777" w:rsidR="003A3691" w:rsidRDefault="003A3691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6804D2" w14:textId="48F3A071" w:rsidR="00EE46CD" w:rsidRDefault="00E934F4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group discussed the </w:t>
            </w:r>
            <w:r w:rsidR="00EC1CB1">
              <w:rPr>
                <w:rFonts w:ascii="Arial" w:hAnsi="Arial" w:cs="Arial"/>
                <w:bCs/>
                <w:sz w:val="22"/>
                <w:szCs w:val="22"/>
              </w:rPr>
              <w:t>potential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3691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="00EC1CB1">
              <w:rPr>
                <w:rFonts w:ascii="Arial" w:hAnsi="Arial" w:cs="Arial"/>
                <w:bCs/>
                <w:sz w:val="22"/>
                <w:szCs w:val="22"/>
              </w:rPr>
              <w:t xml:space="preserve"> West Cheltenham’s young people</w:t>
            </w:r>
            <w:r w:rsidR="003A3691">
              <w:rPr>
                <w:rFonts w:ascii="Arial" w:hAnsi="Arial" w:cs="Arial"/>
                <w:bCs/>
                <w:sz w:val="22"/>
                <w:szCs w:val="22"/>
              </w:rPr>
              <w:t xml:space="preserve">s’ voices to be heard. </w:t>
            </w:r>
            <w:r w:rsidR="001A56F7">
              <w:rPr>
                <w:rFonts w:ascii="Arial" w:hAnsi="Arial" w:cs="Arial"/>
                <w:bCs/>
                <w:sz w:val="22"/>
                <w:szCs w:val="22"/>
              </w:rPr>
              <w:t xml:space="preserve">It was agreed that All Saints Academy </w:t>
            </w:r>
            <w:r w:rsidR="00D60319">
              <w:rPr>
                <w:rFonts w:ascii="Arial" w:hAnsi="Arial" w:cs="Arial"/>
                <w:bCs/>
                <w:sz w:val="22"/>
                <w:szCs w:val="22"/>
              </w:rPr>
              <w:t xml:space="preserve">should be </w:t>
            </w:r>
            <w:proofErr w:type="gramStart"/>
            <w:r w:rsidR="00D60319">
              <w:rPr>
                <w:rFonts w:ascii="Arial" w:hAnsi="Arial" w:cs="Arial"/>
                <w:bCs/>
                <w:sz w:val="22"/>
                <w:szCs w:val="22"/>
              </w:rPr>
              <w:t>involved</w:t>
            </w:r>
            <w:proofErr w:type="gramEnd"/>
            <w:r w:rsidR="00C205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27C3A">
              <w:rPr>
                <w:rFonts w:ascii="Arial" w:hAnsi="Arial" w:cs="Arial"/>
                <w:bCs/>
                <w:sz w:val="22"/>
                <w:szCs w:val="22"/>
              </w:rPr>
              <w:t xml:space="preserve">and local youth organisations might encourage </w:t>
            </w:r>
            <w:r w:rsidR="00E04959">
              <w:rPr>
                <w:rFonts w:ascii="Arial" w:hAnsi="Arial" w:cs="Arial"/>
                <w:bCs/>
                <w:sz w:val="22"/>
                <w:szCs w:val="22"/>
              </w:rPr>
              <w:t>the keenest young people to be involved in a council</w:t>
            </w:r>
            <w:r w:rsidR="00EE46C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5B0B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6FD5">
              <w:rPr>
                <w:rFonts w:ascii="Arial" w:hAnsi="Arial" w:cs="Arial"/>
                <w:bCs/>
                <w:sz w:val="22"/>
                <w:szCs w:val="22"/>
              </w:rPr>
              <w:t xml:space="preserve">This is made easier </w:t>
            </w:r>
            <w:r w:rsidR="00B7604A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D86FD5">
              <w:rPr>
                <w:rFonts w:ascii="Arial" w:hAnsi="Arial" w:cs="Arial"/>
                <w:bCs/>
                <w:sz w:val="22"/>
                <w:szCs w:val="22"/>
              </w:rPr>
              <w:t xml:space="preserve"> a youth centre can offer consistent provision and develop </w:t>
            </w:r>
            <w:r w:rsidR="00B7604A">
              <w:rPr>
                <w:rFonts w:ascii="Arial" w:hAnsi="Arial" w:cs="Arial"/>
                <w:bCs/>
                <w:sz w:val="22"/>
                <w:szCs w:val="22"/>
              </w:rPr>
              <w:t xml:space="preserve">trusting relationships with young people rather than with the transient </w:t>
            </w:r>
            <w:r w:rsidR="005801EE">
              <w:rPr>
                <w:rFonts w:ascii="Arial" w:hAnsi="Arial" w:cs="Arial"/>
                <w:bCs/>
                <w:sz w:val="22"/>
                <w:szCs w:val="22"/>
              </w:rPr>
              <w:t xml:space="preserve">nature of detached work. Existing groups include The Rock, Springbank CG </w:t>
            </w:r>
            <w:r w:rsidR="00483F5A"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proofErr w:type="spellStart"/>
            <w:r w:rsidR="00483F5A">
              <w:rPr>
                <w:rFonts w:ascii="Arial" w:hAnsi="Arial" w:cs="Arial"/>
                <w:bCs/>
                <w:sz w:val="22"/>
                <w:szCs w:val="22"/>
              </w:rPr>
              <w:t>Brizen</w:t>
            </w:r>
            <w:proofErr w:type="spellEnd"/>
            <w:r w:rsidR="00483F5A">
              <w:rPr>
                <w:rFonts w:ascii="Arial" w:hAnsi="Arial" w:cs="Arial"/>
                <w:bCs/>
                <w:sz w:val="22"/>
                <w:szCs w:val="22"/>
              </w:rPr>
              <w:t xml:space="preserve"> and Springbank (</w:t>
            </w:r>
            <w:r w:rsidR="005801EE">
              <w:rPr>
                <w:rFonts w:ascii="Arial" w:hAnsi="Arial" w:cs="Arial"/>
                <w:bCs/>
                <w:sz w:val="22"/>
                <w:szCs w:val="22"/>
              </w:rPr>
              <w:t>assuming a fixed space), Boys Brigade (Baptist Church)</w:t>
            </w:r>
            <w:r w:rsidR="005847F6">
              <w:rPr>
                <w:rFonts w:ascii="Arial" w:hAnsi="Arial" w:cs="Arial"/>
                <w:bCs/>
                <w:sz w:val="22"/>
                <w:szCs w:val="22"/>
              </w:rPr>
              <w:t>, Guides and Scouts groups.</w:t>
            </w:r>
          </w:p>
          <w:p w14:paraId="6C53B345" w14:textId="77777777" w:rsidR="00CF422F" w:rsidRDefault="00CF422F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684DD2" w14:textId="33280D7F" w:rsidR="00DC6A70" w:rsidRDefault="00CF422F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AT suggested a model to increase engagement based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social action projects</w:t>
            </w:r>
            <w:r w:rsidR="00FD47EF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 National Citizens Service</w:t>
            </w:r>
            <w:r w:rsidR="00FD47E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A2A5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D47EF">
              <w:rPr>
                <w:rFonts w:ascii="Arial" w:hAnsi="Arial" w:cs="Arial"/>
                <w:bCs/>
                <w:sz w:val="22"/>
                <w:szCs w:val="22"/>
              </w:rPr>
              <w:t xml:space="preserve">ersonal and social development projects involving team building </w:t>
            </w:r>
            <w:r w:rsidR="002A2A51">
              <w:rPr>
                <w:rFonts w:ascii="Arial" w:hAnsi="Arial" w:cs="Arial"/>
                <w:bCs/>
                <w:sz w:val="22"/>
                <w:szCs w:val="22"/>
              </w:rPr>
              <w:t>and highlighting topical issues of interest to young people</w:t>
            </w:r>
            <w:r w:rsidR="0062413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62413C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proofErr w:type="gramEnd"/>
            <w:r w:rsidR="0062413C">
              <w:rPr>
                <w:rFonts w:ascii="Arial" w:hAnsi="Arial" w:cs="Arial"/>
                <w:bCs/>
                <w:sz w:val="22"/>
                <w:szCs w:val="22"/>
              </w:rPr>
              <w:t xml:space="preserve"> eating / drugs / body image  relationships) could be </w:t>
            </w:r>
            <w:r w:rsidR="002A1098">
              <w:rPr>
                <w:rFonts w:ascii="Arial" w:hAnsi="Arial" w:cs="Arial"/>
                <w:bCs/>
                <w:sz w:val="22"/>
                <w:szCs w:val="22"/>
              </w:rPr>
              <w:t xml:space="preserve">LGBT+ friendly </w:t>
            </w:r>
            <w:r w:rsidR="00C66645">
              <w:rPr>
                <w:rFonts w:ascii="Arial" w:hAnsi="Arial" w:cs="Arial"/>
                <w:bCs/>
                <w:sz w:val="22"/>
                <w:szCs w:val="22"/>
              </w:rPr>
              <w:t xml:space="preserve">and shared with schools. </w:t>
            </w:r>
            <w:r w:rsidR="00DC6A70">
              <w:rPr>
                <w:rFonts w:ascii="Arial" w:hAnsi="Arial" w:cs="Arial"/>
                <w:bCs/>
                <w:sz w:val="22"/>
                <w:szCs w:val="22"/>
              </w:rPr>
              <w:t xml:space="preserve">A new </w:t>
            </w:r>
            <w:r w:rsidR="009A3853">
              <w:rPr>
                <w:rFonts w:ascii="Arial" w:hAnsi="Arial" w:cs="Arial"/>
                <w:bCs/>
                <w:sz w:val="22"/>
                <w:szCs w:val="22"/>
              </w:rPr>
              <w:t>forum</w:t>
            </w:r>
            <w:r w:rsidR="00DC6A70">
              <w:rPr>
                <w:rFonts w:ascii="Arial" w:hAnsi="Arial" w:cs="Arial"/>
                <w:bCs/>
                <w:sz w:val="22"/>
                <w:szCs w:val="22"/>
              </w:rPr>
              <w:t xml:space="preserve"> could </w:t>
            </w:r>
            <w:proofErr w:type="gramStart"/>
            <w:r w:rsidR="00DC6A70">
              <w:rPr>
                <w:rFonts w:ascii="Arial" w:hAnsi="Arial" w:cs="Arial"/>
                <w:bCs/>
                <w:sz w:val="22"/>
                <w:szCs w:val="22"/>
              </w:rPr>
              <w:t>be have</w:t>
            </w:r>
            <w:proofErr w:type="gramEnd"/>
            <w:r w:rsidR="00DC6A70">
              <w:rPr>
                <w:rFonts w:ascii="Arial" w:hAnsi="Arial" w:cs="Arial"/>
                <w:bCs/>
                <w:sz w:val="22"/>
                <w:szCs w:val="22"/>
              </w:rPr>
              <w:t xml:space="preserve"> age related groups </w:t>
            </w:r>
            <w:proofErr w:type="spellStart"/>
            <w:r w:rsidR="00DC6A70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r w:rsidR="00DC6A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3853">
              <w:rPr>
                <w:rFonts w:ascii="Arial" w:hAnsi="Arial" w:cs="Arial"/>
                <w:bCs/>
                <w:sz w:val="22"/>
                <w:szCs w:val="22"/>
              </w:rPr>
              <w:t xml:space="preserve">11-14, 14-16, 16+ </w:t>
            </w:r>
          </w:p>
          <w:p w14:paraId="31FFFF50" w14:textId="77777777" w:rsidR="00EE46CD" w:rsidRDefault="00EE46CD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BAC2C6" w14:textId="430B167C" w:rsidR="00BA4FC9" w:rsidRDefault="00EE46CD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Questions were asked about why the </w:t>
            </w:r>
            <w:r w:rsidR="00B1352C">
              <w:rPr>
                <w:rFonts w:ascii="Arial" w:hAnsi="Arial" w:cs="Arial"/>
                <w:bCs/>
                <w:sz w:val="22"/>
                <w:szCs w:val="22"/>
              </w:rPr>
              <w:t>former youth council failed. It appears that funding for support post(s) was withdrawn</w:t>
            </w:r>
            <w:r w:rsidR="006913E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EE6B72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913E0">
              <w:rPr>
                <w:rFonts w:ascii="Arial" w:hAnsi="Arial" w:cs="Arial"/>
                <w:bCs/>
                <w:sz w:val="22"/>
                <w:szCs w:val="22"/>
              </w:rPr>
              <w:t xml:space="preserve">he </w:t>
            </w:r>
            <w:r w:rsidR="004C300E">
              <w:rPr>
                <w:rFonts w:ascii="Arial" w:hAnsi="Arial" w:cs="Arial"/>
                <w:bCs/>
                <w:sz w:val="22"/>
                <w:szCs w:val="22"/>
              </w:rPr>
              <w:t xml:space="preserve">projects described would need funds to make them viable. </w:t>
            </w:r>
            <w:r w:rsidR="00011A0C">
              <w:rPr>
                <w:rFonts w:ascii="Arial" w:hAnsi="Arial" w:cs="Arial"/>
                <w:bCs/>
                <w:sz w:val="22"/>
                <w:szCs w:val="22"/>
              </w:rPr>
              <w:t>Funding</w:t>
            </w:r>
            <w:r w:rsidR="004C30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11A0C">
              <w:rPr>
                <w:rFonts w:ascii="Arial" w:hAnsi="Arial" w:cs="Arial"/>
                <w:bCs/>
                <w:sz w:val="22"/>
                <w:szCs w:val="22"/>
              </w:rPr>
              <w:t>could</w:t>
            </w:r>
            <w:r w:rsidR="004C300E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="00011A0C">
              <w:rPr>
                <w:rFonts w:ascii="Arial" w:hAnsi="Arial" w:cs="Arial"/>
                <w:bCs/>
                <w:sz w:val="22"/>
                <w:szCs w:val="22"/>
              </w:rPr>
              <w:t>sourced</w:t>
            </w:r>
            <w:r w:rsidR="004C30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11A0C">
              <w:rPr>
                <w:rFonts w:ascii="Arial" w:hAnsi="Arial" w:cs="Arial"/>
                <w:bCs/>
                <w:sz w:val="22"/>
                <w:szCs w:val="22"/>
              </w:rPr>
              <w:t xml:space="preserve">as a partnership with one, preferably </w:t>
            </w:r>
            <w:r w:rsidR="00EE6B72">
              <w:rPr>
                <w:rFonts w:ascii="Arial" w:hAnsi="Arial" w:cs="Arial"/>
                <w:bCs/>
                <w:sz w:val="22"/>
                <w:szCs w:val="22"/>
              </w:rPr>
              <w:t xml:space="preserve">youth focussed, </w:t>
            </w:r>
            <w:r w:rsidR="00011A0C">
              <w:rPr>
                <w:rFonts w:ascii="Arial" w:hAnsi="Arial" w:cs="Arial"/>
                <w:bCs/>
                <w:sz w:val="22"/>
                <w:szCs w:val="22"/>
              </w:rPr>
              <w:t>organisation acting as the lead</w:t>
            </w:r>
            <w:r w:rsidR="00EE6B72">
              <w:rPr>
                <w:rFonts w:ascii="Arial" w:hAnsi="Arial" w:cs="Arial"/>
                <w:bCs/>
                <w:sz w:val="22"/>
                <w:szCs w:val="22"/>
              </w:rPr>
              <w:t xml:space="preserve"> and employing </w:t>
            </w:r>
            <w:r w:rsidR="001F3877">
              <w:rPr>
                <w:rFonts w:ascii="Arial" w:hAnsi="Arial" w:cs="Arial"/>
                <w:bCs/>
                <w:sz w:val="22"/>
                <w:szCs w:val="22"/>
              </w:rPr>
              <w:t xml:space="preserve">a member of staff to support </w:t>
            </w:r>
            <w:r w:rsidR="00A164EE">
              <w:rPr>
                <w:rFonts w:ascii="Arial" w:hAnsi="Arial" w:cs="Arial"/>
                <w:bCs/>
                <w:sz w:val="22"/>
                <w:szCs w:val="22"/>
              </w:rPr>
              <w:t>young people</w:t>
            </w:r>
            <w:r w:rsidR="00E67ED7">
              <w:rPr>
                <w:rFonts w:ascii="Arial" w:hAnsi="Arial" w:cs="Arial"/>
                <w:bCs/>
                <w:sz w:val="22"/>
                <w:szCs w:val="22"/>
              </w:rPr>
              <w:t>’s involvement in</w:t>
            </w:r>
            <w:r w:rsidR="00A164E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A164EE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E67ED7">
              <w:rPr>
                <w:rFonts w:ascii="Arial" w:hAnsi="Arial" w:cs="Arial"/>
                <w:bCs/>
                <w:sz w:val="22"/>
                <w:szCs w:val="22"/>
              </w:rPr>
              <w:lastRenderedPageBreak/>
              <w:t>a</w:t>
            </w:r>
            <w:proofErr w:type="gramEnd"/>
            <w:r w:rsidR="00E67ED7">
              <w:rPr>
                <w:rFonts w:ascii="Arial" w:hAnsi="Arial" w:cs="Arial"/>
                <w:bCs/>
                <w:sz w:val="22"/>
                <w:szCs w:val="22"/>
              </w:rPr>
              <w:t xml:space="preserve"> youth </w:t>
            </w:r>
            <w:r w:rsidR="00A164EE">
              <w:rPr>
                <w:rFonts w:ascii="Arial" w:hAnsi="Arial" w:cs="Arial"/>
                <w:bCs/>
                <w:sz w:val="22"/>
                <w:szCs w:val="22"/>
              </w:rPr>
              <w:t>council</w:t>
            </w:r>
            <w:r w:rsidR="00E67ED7">
              <w:rPr>
                <w:rFonts w:ascii="Arial" w:hAnsi="Arial" w:cs="Arial"/>
                <w:bCs/>
                <w:sz w:val="22"/>
                <w:szCs w:val="22"/>
              </w:rPr>
              <w:t xml:space="preserve">, whether that be a West Cheltenham </w:t>
            </w:r>
            <w:r w:rsidR="00BE70E3">
              <w:rPr>
                <w:rFonts w:ascii="Arial" w:hAnsi="Arial" w:cs="Arial"/>
                <w:bCs/>
                <w:sz w:val="22"/>
                <w:szCs w:val="22"/>
              </w:rPr>
              <w:t>council or as members of the potential town wide CBC sponsored version.</w:t>
            </w:r>
          </w:p>
          <w:p w14:paraId="15F65BCD" w14:textId="77777777" w:rsidR="00B13CF4" w:rsidRDefault="00B13CF4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4A9B66" w14:textId="0FA94CAA" w:rsidR="00B13CF4" w:rsidRPr="000C2A47" w:rsidRDefault="00B13CF4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Further information about the CBC </w:t>
            </w:r>
            <w:r w:rsidR="00A26F2F">
              <w:rPr>
                <w:rFonts w:ascii="Arial" w:hAnsi="Arial" w:cs="Arial"/>
                <w:bCs/>
                <w:sz w:val="22"/>
                <w:szCs w:val="22"/>
              </w:rPr>
              <w:t xml:space="preserve">project will help frame the next steps. WF to supply details when available. </w:t>
            </w:r>
          </w:p>
          <w:p w14:paraId="249BE49F" w14:textId="77777777" w:rsidR="00BA4FC9" w:rsidRDefault="00BA4FC9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92E0B" w14:textId="08A7D17E" w:rsidR="001D2503" w:rsidRDefault="00BA4FC9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4 -  </w:t>
            </w:r>
            <w:r w:rsidR="00CC62BD">
              <w:rPr>
                <w:rFonts w:ascii="Arial" w:hAnsi="Arial" w:cs="Arial"/>
                <w:b/>
                <w:sz w:val="22"/>
                <w:szCs w:val="22"/>
              </w:rPr>
              <w:t>Partners Reports</w:t>
            </w:r>
            <w:r w:rsidR="00CD0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41BB9F" w14:textId="187EC8D1" w:rsidR="00F53B1A" w:rsidRDefault="00BA4FC9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51E5F">
              <w:rPr>
                <w:rFonts w:ascii="Arial" w:hAnsi="Arial" w:cs="Arial"/>
                <w:b/>
                <w:sz w:val="22"/>
                <w:szCs w:val="22"/>
              </w:rPr>
              <w:t>pringbank Community Group –</w:t>
            </w:r>
            <w:r w:rsidR="00424F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4FE6" w:rsidRPr="008B7276">
              <w:rPr>
                <w:rFonts w:ascii="Arial" w:hAnsi="Arial" w:cs="Arial"/>
                <w:bCs/>
                <w:sz w:val="22"/>
                <w:szCs w:val="22"/>
              </w:rPr>
              <w:t xml:space="preserve">Employing a new </w:t>
            </w:r>
            <w:r w:rsidR="008B7276" w:rsidRPr="008B7276">
              <w:rPr>
                <w:rFonts w:ascii="Arial" w:hAnsi="Arial" w:cs="Arial"/>
                <w:bCs/>
                <w:sz w:val="22"/>
                <w:szCs w:val="22"/>
              </w:rPr>
              <w:t>Community Health and Wellbeing</w:t>
            </w:r>
            <w:r w:rsidR="008B72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C3A27">
              <w:rPr>
                <w:rFonts w:ascii="Arial" w:hAnsi="Arial" w:cs="Arial"/>
                <w:bCs/>
                <w:sz w:val="22"/>
                <w:szCs w:val="22"/>
              </w:rPr>
              <w:t>(Sarah Pinegar)</w:t>
            </w:r>
            <w:r w:rsidR="004A4A99">
              <w:rPr>
                <w:rFonts w:ascii="Arial" w:hAnsi="Arial" w:cs="Arial"/>
                <w:bCs/>
                <w:sz w:val="22"/>
                <w:szCs w:val="22"/>
              </w:rPr>
              <w:t xml:space="preserve"> with additional space being built for more health projects at the Pavilion</w:t>
            </w:r>
            <w:r w:rsidR="000C71A3">
              <w:rPr>
                <w:rFonts w:ascii="Arial" w:hAnsi="Arial" w:cs="Arial"/>
                <w:bCs/>
                <w:sz w:val="22"/>
                <w:szCs w:val="22"/>
              </w:rPr>
              <w:t>. A summer H and WB Family Fun Day to take place on August 23</w:t>
            </w:r>
            <w:r w:rsidR="000C71A3" w:rsidRPr="000C71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0C71A3">
              <w:rPr>
                <w:rFonts w:ascii="Arial" w:hAnsi="Arial" w:cs="Arial"/>
                <w:bCs/>
                <w:sz w:val="22"/>
                <w:szCs w:val="22"/>
              </w:rPr>
              <w:t xml:space="preserve"> 10am – 2pm </w:t>
            </w:r>
            <w:r w:rsidR="00F438EE">
              <w:rPr>
                <w:rFonts w:ascii="Arial" w:hAnsi="Arial" w:cs="Arial"/>
                <w:bCs/>
                <w:sz w:val="22"/>
                <w:szCs w:val="22"/>
              </w:rPr>
              <w:t xml:space="preserve">A new H and WB hub is being provided from the newly refurbished pavilion </w:t>
            </w:r>
            <w:r w:rsidR="009E1140">
              <w:rPr>
                <w:rFonts w:ascii="Arial" w:hAnsi="Arial" w:cs="Arial"/>
                <w:bCs/>
                <w:sz w:val="22"/>
                <w:szCs w:val="22"/>
              </w:rPr>
              <w:t>thanks to funding from the ILP (Integrated Locality Partnership – NHS)</w:t>
            </w:r>
          </w:p>
          <w:p w14:paraId="2AA69930" w14:textId="5B4ED4AC" w:rsidR="00F53B1A" w:rsidRDefault="00422337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Offering detached youth work on </w:t>
            </w:r>
            <w:r w:rsidR="00F53B1A">
              <w:rPr>
                <w:rFonts w:ascii="Arial" w:hAnsi="Arial" w:cs="Arial"/>
                <w:bCs/>
                <w:sz w:val="22"/>
                <w:szCs w:val="22"/>
              </w:rPr>
              <w:t>two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3B1A">
              <w:rPr>
                <w:rFonts w:ascii="Arial" w:hAnsi="Arial" w:cs="Arial"/>
                <w:bCs/>
                <w:sz w:val="22"/>
                <w:szCs w:val="22"/>
              </w:rPr>
              <w:t xml:space="preserve">evenings a week 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191CD1"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 w:rsidR="00F53B1A">
              <w:rPr>
                <w:rFonts w:ascii="Arial" w:hAnsi="Arial" w:cs="Arial"/>
                <w:bCs/>
                <w:sz w:val="22"/>
                <w:szCs w:val="22"/>
              </w:rPr>
              <w:t xml:space="preserve">one evening </w:t>
            </w:r>
            <w:r w:rsidR="00191CD1">
              <w:rPr>
                <w:rFonts w:ascii="Arial" w:hAnsi="Arial" w:cs="Arial"/>
                <w:bCs/>
                <w:sz w:val="22"/>
                <w:szCs w:val="22"/>
              </w:rPr>
              <w:t>fund</w:t>
            </w:r>
            <w:r w:rsidR="00F53B1A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="00191C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3B1A">
              <w:rPr>
                <w:rFonts w:ascii="Arial" w:hAnsi="Arial" w:cs="Arial"/>
                <w:bCs/>
                <w:sz w:val="22"/>
                <w:szCs w:val="22"/>
              </w:rPr>
              <w:t>by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 xml:space="preserve"> West </w:t>
            </w:r>
            <w:r w:rsidR="00191CD1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>heltenham Partnership</w:t>
            </w:r>
            <w:r w:rsidR="00F53B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3B1A">
              <w:rPr>
                <w:rFonts w:ascii="Arial" w:hAnsi="Arial" w:cs="Arial"/>
                <w:bCs/>
                <w:sz w:val="22"/>
                <w:szCs w:val="22"/>
              </w:rPr>
              <w:t>(until August)</w:t>
            </w:r>
            <w:r w:rsidR="00902ED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92F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444A98E" w14:textId="08CFD901" w:rsidR="00F438EE" w:rsidRDefault="005C2C5E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5D5E0F">
              <w:rPr>
                <w:rFonts w:ascii="Arial" w:hAnsi="Arial" w:cs="Arial"/>
                <w:bCs/>
                <w:sz w:val="22"/>
                <w:szCs w:val="22"/>
              </w:rPr>
              <w:t xml:space="preserve">AF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summ</w:t>
            </w:r>
            <w:r w:rsidR="005D5E0F">
              <w:rPr>
                <w:rFonts w:ascii="Arial" w:hAnsi="Arial" w:cs="Arial"/>
                <w:bCs/>
                <w:sz w:val="22"/>
                <w:szCs w:val="22"/>
              </w:rPr>
              <w:t xml:space="preserve">er project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includes 3 days per week for 4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week</w:t>
            </w:r>
            <w:r w:rsidR="00F438E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gramEnd"/>
          </w:p>
          <w:p w14:paraId="31275B6F" w14:textId="3E7FE88A" w:rsidR="00D12AB2" w:rsidRDefault="00D12AB2" w:rsidP="00D12AB2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Family Space / Feed Cheltenham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0A1AA3">
              <w:rPr>
                <w:rFonts w:ascii="Arial" w:hAnsi="Arial" w:cs="Arial"/>
                <w:bCs/>
                <w:sz w:val="22"/>
                <w:szCs w:val="22"/>
              </w:rPr>
              <w:t xml:space="preserve">Thanks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Linda </w:t>
            </w:r>
            <w:r w:rsidR="000A1AA3">
              <w:rPr>
                <w:rFonts w:ascii="Arial" w:hAnsi="Arial" w:cs="Arial"/>
                <w:bCs/>
                <w:sz w:val="22"/>
                <w:szCs w:val="22"/>
              </w:rPr>
              <w:t xml:space="preserve">for attending for the first time. The organisation beginning a strategic review but involved with activities as normal including HAF summer provision for </w:t>
            </w:r>
            <w:r w:rsidR="00FC542C">
              <w:rPr>
                <w:rFonts w:ascii="Arial" w:hAnsi="Arial" w:cs="Arial"/>
                <w:bCs/>
                <w:sz w:val="22"/>
                <w:szCs w:val="22"/>
              </w:rPr>
              <w:t>clients.</w:t>
            </w:r>
          </w:p>
          <w:p w14:paraId="44752240" w14:textId="09B042A1" w:rsidR="004D7421" w:rsidRDefault="004D7421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F53DBD">
              <w:rPr>
                <w:rFonts w:ascii="Arial" w:hAnsi="Arial" w:cs="Arial"/>
                <w:b/>
                <w:sz w:val="22"/>
                <w:szCs w:val="22"/>
              </w:rPr>
              <w:t>Move More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DA341B">
              <w:rPr>
                <w:rFonts w:ascii="Arial" w:hAnsi="Arial" w:cs="Arial"/>
                <w:bCs/>
                <w:sz w:val="22"/>
                <w:szCs w:val="22"/>
              </w:rPr>
              <w:t>Scott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explained that they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Levelling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Up fund</w:t>
            </w:r>
            <w:r w:rsidR="00DA341B">
              <w:rPr>
                <w:rFonts w:ascii="Arial" w:hAnsi="Arial" w:cs="Arial"/>
                <w:bCs/>
                <w:sz w:val="22"/>
                <w:szCs w:val="22"/>
              </w:rPr>
              <w:t xml:space="preserve"> will </w:t>
            </w:r>
            <w:r w:rsidR="00D20F14">
              <w:rPr>
                <w:rFonts w:ascii="Arial" w:hAnsi="Arial" w:cs="Arial"/>
                <w:bCs/>
                <w:sz w:val="22"/>
                <w:szCs w:val="22"/>
              </w:rPr>
              <w:t>provide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>activities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 for pre-school children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in St Marks.</w:t>
            </w:r>
            <w:r w:rsidR="00F53DBD">
              <w:rPr>
                <w:rFonts w:ascii="Arial" w:hAnsi="Arial" w:cs="Arial"/>
                <w:bCs/>
                <w:sz w:val="22"/>
                <w:szCs w:val="22"/>
              </w:rPr>
              <w:t xml:space="preserve"> (Mini Movers ages 2-3. 3-4 and 4-5)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533D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8B222F">
              <w:rPr>
                <w:rFonts w:ascii="Arial" w:hAnsi="Arial" w:cs="Arial"/>
                <w:bCs/>
                <w:sz w:val="22"/>
                <w:szCs w:val="22"/>
              </w:rPr>
              <w:t xml:space="preserve"> Oasis</w:t>
            </w:r>
            <w:r w:rsidR="00E90BD9">
              <w:rPr>
                <w:rFonts w:ascii="Arial" w:hAnsi="Arial" w:cs="Arial"/>
                <w:bCs/>
                <w:sz w:val="22"/>
                <w:szCs w:val="22"/>
              </w:rPr>
              <w:t>(Tues) St Barnabas (Weds)</w:t>
            </w:r>
            <w:r w:rsidR="0079533D">
              <w:rPr>
                <w:rFonts w:ascii="Arial" w:hAnsi="Arial" w:cs="Arial"/>
                <w:bCs/>
                <w:sz w:val="22"/>
                <w:szCs w:val="22"/>
              </w:rPr>
              <w:t xml:space="preserve"> from September</w:t>
            </w:r>
            <w:r w:rsidR="00723F5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B222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B6F8A">
              <w:rPr>
                <w:rFonts w:ascii="Arial" w:hAnsi="Arial" w:cs="Arial"/>
                <w:bCs/>
                <w:sz w:val="22"/>
                <w:szCs w:val="22"/>
              </w:rPr>
              <w:t xml:space="preserve">Additional </w:t>
            </w:r>
            <w:r w:rsidR="00C26FB1">
              <w:rPr>
                <w:rFonts w:ascii="Arial" w:hAnsi="Arial" w:cs="Arial"/>
                <w:bCs/>
                <w:sz w:val="22"/>
                <w:szCs w:val="22"/>
              </w:rPr>
              <w:t xml:space="preserve">8-14 age group activities at Oasis 5.30pm </w:t>
            </w:r>
            <w:r w:rsidR="00631EA4">
              <w:rPr>
                <w:rFonts w:ascii="Arial" w:hAnsi="Arial" w:cs="Arial"/>
                <w:bCs/>
                <w:sz w:val="22"/>
                <w:szCs w:val="22"/>
              </w:rPr>
              <w:t>– 630pm on Tuesdays from Sept</w:t>
            </w:r>
            <w:r w:rsidR="00723F5D">
              <w:rPr>
                <w:rFonts w:ascii="Arial" w:hAnsi="Arial" w:cs="Arial"/>
                <w:bCs/>
                <w:sz w:val="22"/>
                <w:szCs w:val="22"/>
              </w:rPr>
              <w:t xml:space="preserve"> – other activities taking place in St Pauls.</w:t>
            </w:r>
          </w:p>
          <w:p w14:paraId="4523077F" w14:textId="6C1345E7" w:rsidR="00616A0E" w:rsidRDefault="00616A0E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AH acting as community connector for HAF to increase disadvantaged uptake of services via CABS booking scheme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Hoping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 to engage with local partners and attend resident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meetings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0299">
              <w:rPr>
                <w:rFonts w:ascii="Arial" w:hAnsi="Arial" w:cs="Arial"/>
                <w:bCs/>
                <w:sz w:val="22"/>
                <w:szCs w:val="22"/>
              </w:rPr>
              <w:t>and pop-up booking sessions</w:t>
            </w:r>
            <w:r w:rsidR="007A70E2">
              <w:rPr>
                <w:rFonts w:ascii="Arial" w:hAnsi="Arial" w:cs="Arial"/>
                <w:bCs/>
                <w:sz w:val="22"/>
                <w:szCs w:val="22"/>
              </w:rPr>
              <w:t>. Spaces to be held back for non-tech aware families.</w:t>
            </w:r>
          </w:p>
          <w:p w14:paraId="370D9B8E" w14:textId="1111DB4F" w:rsidR="00E34F69" w:rsidRDefault="001D2503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911752">
              <w:rPr>
                <w:rFonts w:ascii="Arial" w:hAnsi="Arial" w:cs="Arial"/>
                <w:b/>
                <w:sz w:val="22"/>
                <w:szCs w:val="22"/>
              </w:rPr>
              <w:t>CBH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496FE1">
              <w:rPr>
                <w:rFonts w:ascii="Arial" w:hAnsi="Arial" w:cs="Arial"/>
                <w:bCs/>
                <w:sz w:val="22"/>
                <w:szCs w:val="22"/>
              </w:rPr>
              <w:t xml:space="preserve">Alexis described </w:t>
            </w:r>
            <w:r w:rsidR="00FC542C">
              <w:rPr>
                <w:rFonts w:ascii="Arial" w:hAnsi="Arial" w:cs="Arial"/>
                <w:bCs/>
                <w:sz w:val="22"/>
                <w:szCs w:val="22"/>
              </w:rPr>
              <w:t xml:space="preserve">supporting the </w:t>
            </w:r>
            <w:r w:rsidR="00EB1749">
              <w:rPr>
                <w:rFonts w:ascii="Arial" w:hAnsi="Arial" w:cs="Arial"/>
                <w:bCs/>
                <w:sz w:val="22"/>
                <w:szCs w:val="22"/>
              </w:rPr>
              <w:t>project with Move More to attract children from the previous CTFC project</w:t>
            </w:r>
            <w:r w:rsidR="000957F3">
              <w:rPr>
                <w:rFonts w:ascii="Arial" w:hAnsi="Arial" w:cs="Arial"/>
                <w:bCs/>
                <w:sz w:val="22"/>
                <w:szCs w:val="22"/>
              </w:rPr>
              <w:t>, hoping to build on relationships already established around the Oasis MUGA.</w:t>
            </w:r>
          </w:p>
          <w:p w14:paraId="11F7B203" w14:textId="758CC9CE" w:rsidR="001F77BE" w:rsidRDefault="0046178B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Supporting HAF provision at St Pauls Oakley and The Moors</w:t>
            </w:r>
            <w:r w:rsidR="00E80755">
              <w:rPr>
                <w:rFonts w:ascii="Arial" w:hAnsi="Arial" w:cs="Arial"/>
                <w:bCs/>
                <w:sz w:val="22"/>
                <w:szCs w:val="22"/>
              </w:rPr>
              <w:t xml:space="preserve"> over the summer</w:t>
            </w:r>
            <w:r w:rsidR="00914C9A">
              <w:rPr>
                <w:rFonts w:ascii="Arial" w:hAnsi="Arial" w:cs="Arial"/>
                <w:bCs/>
                <w:sz w:val="22"/>
                <w:szCs w:val="22"/>
              </w:rPr>
              <w:t xml:space="preserve"> and new Build Back Better</w:t>
            </w:r>
            <w:r w:rsidR="00FC542C">
              <w:rPr>
                <w:rFonts w:ascii="Arial" w:hAnsi="Arial" w:cs="Arial"/>
                <w:bCs/>
                <w:sz w:val="22"/>
                <w:szCs w:val="22"/>
              </w:rPr>
              <w:t xml:space="preserve"> also in St</w:t>
            </w:r>
            <w:r w:rsidR="001D2503">
              <w:rPr>
                <w:rFonts w:ascii="Arial" w:hAnsi="Arial" w:cs="Arial"/>
                <w:bCs/>
                <w:sz w:val="22"/>
                <w:szCs w:val="22"/>
              </w:rPr>
              <w:t xml:space="preserve"> Pauls,</w:t>
            </w:r>
            <w:r w:rsidR="00410556">
              <w:rPr>
                <w:rFonts w:ascii="Arial" w:hAnsi="Arial" w:cs="Arial"/>
                <w:bCs/>
                <w:sz w:val="22"/>
                <w:szCs w:val="22"/>
              </w:rPr>
              <w:t xml:space="preserve"> The Moors</w:t>
            </w:r>
            <w:r w:rsidR="004666F7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D81C6D">
              <w:rPr>
                <w:rFonts w:ascii="Arial" w:hAnsi="Arial" w:cs="Arial"/>
                <w:bCs/>
                <w:sz w:val="22"/>
                <w:szCs w:val="22"/>
              </w:rPr>
              <w:t>Hubs</w:t>
            </w:r>
            <w:r w:rsidR="001314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AC850E7" w14:textId="77777777" w:rsidR="00F877DC" w:rsidRDefault="001D2503" w:rsidP="00CB651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911752">
              <w:rPr>
                <w:rFonts w:ascii="Arial" w:hAnsi="Arial" w:cs="Arial"/>
                <w:b/>
                <w:sz w:val="22"/>
                <w:szCs w:val="22"/>
              </w:rPr>
              <w:t>The Rock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</w:t>
            </w:r>
            <w:r w:rsidR="00F25663">
              <w:rPr>
                <w:rFonts w:ascii="Arial" w:hAnsi="Arial" w:cs="Arial"/>
                <w:bCs/>
                <w:sz w:val="22"/>
                <w:szCs w:val="22"/>
              </w:rPr>
              <w:t xml:space="preserve">HAF </w:t>
            </w:r>
            <w:r w:rsidR="00F54D70">
              <w:rPr>
                <w:rFonts w:ascii="Arial" w:hAnsi="Arial" w:cs="Arial"/>
                <w:bCs/>
                <w:sz w:val="22"/>
                <w:szCs w:val="22"/>
              </w:rPr>
              <w:t xml:space="preserve">proving </w:t>
            </w:r>
            <w:r w:rsidR="005959BC">
              <w:rPr>
                <w:rFonts w:ascii="Arial" w:hAnsi="Arial" w:cs="Arial"/>
                <w:bCs/>
                <w:sz w:val="22"/>
                <w:szCs w:val="22"/>
              </w:rPr>
              <w:t>summ</w:t>
            </w:r>
            <w:r w:rsidR="00F25663">
              <w:rPr>
                <w:rFonts w:ascii="Arial" w:hAnsi="Arial" w:cs="Arial"/>
                <w:bCs/>
                <w:sz w:val="22"/>
                <w:szCs w:val="22"/>
              </w:rPr>
              <w:t>er holiday</w:t>
            </w:r>
            <w:r w:rsidR="00AB34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959BC">
              <w:rPr>
                <w:rFonts w:ascii="Arial" w:hAnsi="Arial" w:cs="Arial"/>
                <w:bCs/>
                <w:sz w:val="22"/>
                <w:szCs w:val="22"/>
              </w:rPr>
              <w:t>activities</w:t>
            </w:r>
            <w:r w:rsidR="004A6058">
              <w:rPr>
                <w:rFonts w:ascii="Arial" w:hAnsi="Arial" w:cs="Arial"/>
                <w:bCs/>
                <w:sz w:val="22"/>
                <w:szCs w:val="22"/>
              </w:rPr>
              <w:t xml:space="preserve"> young people for </w:t>
            </w:r>
            <w:r w:rsidR="001A357D">
              <w:rPr>
                <w:rFonts w:ascii="Arial" w:hAnsi="Arial" w:cs="Arial"/>
                <w:bCs/>
                <w:sz w:val="22"/>
                <w:szCs w:val="22"/>
              </w:rPr>
              <w:t xml:space="preserve">HAF via their </w:t>
            </w:r>
            <w:proofErr w:type="spellStart"/>
            <w:r w:rsidR="001A357D">
              <w:rPr>
                <w:rFonts w:ascii="Arial" w:hAnsi="Arial" w:cs="Arial"/>
                <w:bCs/>
                <w:sz w:val="22"/>
                <w:szCs w:val="22"/>
              </w:rPr>
              <w:t>owb</w:t>
            </w:r>
            <w:proofErr w:type="spellEnd"/>
            <w:r w:rsidR="001A357D">
              <w:rPr>
                <w:rFonts w:ascii="Arial" w:hAnsi="Arial" w:cs="Arial"/>
                <w:bCs/>
                <w:sz w:val="22"/>
                <w:szCs w:val="22"/>
              </w:rPr>
              <w:t xml:space="preserve"> booking system </w:t>
            </w:r>
            <w:proofErr w:type="gramStart"/>
            <w:r w:rsidR="00F877DC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gramEnd"/>
            <w:r w:rsidR="00F877DC">
              <w:rPr>
                <w:rFonts w:ascii="Arial" w:hAnsi="Arial" w:cs="Arial"/>
                <w:bCs/>
                <w:sz w:val="22"/>
                <w:szCs w:val="22"/>
              </w:rPr>
              <w:t xml:space="preserve"> usual provision continue (</w:t>
            </w:r>
            <w:r w:rsidR="00FB63D1">
              <w:rPr>
                <w:rFonts w:ascii="Arial" w:hAnsi="Arial" w:cs="Arial"/>
                <w:bCs/>
                <w:sz w:val="22"/>
                <w:szCs w:val="22"/>
              </w:rPr>
              <w:t xml:space="preserve"> archery</w:t>
            </w:r>
            <w:r w:rsidR="00F66E26">
              <w:rPr>
                <w:rFonts w:ascii="Arial" w:hAnsi="Arial" w:cs="Arial"/>
                <w:bCs/>
                <w:sz w:val="22"/>
                <w:szCs w:val="22"/>
              </w:rPr>
              <w:t xml:space="preserve">, cookery </w:t>
            </w:r>
            <w:r w:rsidR="00FB63D1">
              <w:rPr>
                <w:rFonts w:ascii="Arial" w:hAnsi="Arial" w:cs="Arial"/>
                <w:bCs/>
                <w:sz w:val="22"/>
                <w:szCs w:val="22"/>
              </w:rPr>
              <w:t>sessions</w:t>
            </w:r>
            <w:r w:rsidR="00F66E26">
              <w:rPr>
                <w:rFonts w:ascii="Arial" w:hAnsi="Arial" w:cs="Arial"/>
                <w:bCs/>
                <w:sz w:val="22"/>
                <w:szCs w:val="22"/>
              </w:rPr>
              <w:t xml:space="preserve"> and dodgeball tournament</w:t>
            </w:r>
            <w:r w:rsidR="00F877DC">
              <w:rPr>
                <w:rFonts w:ascii="Arial" w:hAnsi="Arial" w:cs="Arial"/>
                <w:bCs/>
                <w:sz w:val="22"/>
                <w:szCs w:val="22"/>
              </w:rPr>
              <w:t xml:space="preserve"> etc)</w:t>
            </w:r>
            <w:r w:rsidR="003D7EB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66E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CFB05B4" w14:textId="5E0B18EE" w:rsidR="001D2503" w:rsidRDefault="00C76207" w:rsidP="00CB651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AB343D">
              <w:rPr>
                <w:rFonts w:ascii="Arial" w:hAnsi="Arial" w:cs="Arial"/>
                <w:bCs/>
                <w:sz w:val="22"/>
                <w:szCs w:val="22"/>
              </w:rPr>
              <w:t>ontinue</w:t>
            </w:r>
            <w:r w:rsidR="009041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77E52">
              <w:rPr>
                <w:rFonts w:ascii="Arial" w:hAnsi="Arial" w:cs="Arial"/>
                <w:bCs/>
                <w:sz w:val="22"/>
                <w:szCs w:val="22"/>
              </w:rPr>
              <w:t xml:space="preserve">work with the pupil behaviour unit </w:t>
            </w:r>
            <w:r w:rsidR="00DC3A66">
              <w:rPr>
                <w:rFonts w:ascii="Arial" w:hAnsi="Arial" w:cs="Arial"/>
                <w:bCs/>
                <w:sz w:val="22"/>
                <w:szCs w:val="22"/>
              </w:rPr>
              <w:t>(referrals are made by local secondary schools</w:t>
            </w:r>
            <w:r w:rsidR="00054AD5">
              <w:rPr>
                <w:rFonts w:ascii="Arial" w:hAnsi="Arial" w:cs="Arial"/>
                <w:bCs/>
                <w:sz w:val="22"/>
                <w:szCs w:val="22"/>
              </w:rPr>
              <w:t xml:space="preserve"> and work paid for by the County Council )</w:t>
            </w:r>
            <w:r w:rsidR="00DC3A66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30016CE4" w14:textId="70321735" w:rsidR="007F58DE" w:rsidRDefault="0002546C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WCP </w:t>
            </w:r>
            <w:r w:rsidR="007F58DE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AC4089">
              <w:rPr>
                <w:rFonts w:ascii="Arial" w:hAnsi="Arial" w:cs="Arial"/>
                <w:bCs/>
                <w:sz w:val="22"/>
                <w:szCs w:val="22"/>
              </w:rPr>
              <w:t xml:space="preserve">Partnering Springbank Community Group </w:t>
            </w:r>
            <w:r w:rsidR="00AC4089" w:rsidRPr="00AC4089">
              <w:rPr>
                <w:rFonts w:ascii="Arial" w:hAnsi="Arial" w:cs="Arial"/>
                <w:bCs/>
                <w:sz w:val="22"/>
                <w:szCs w:val="22"/>
              </w:rPr>
              <w:t xml:space="preserve">as part of the ILP health and wellbeing hub </w:t>
            </w:r>
            <w:r w:rsidRPr="00AC4089"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="00AC4089" w:rsidRPr="00AC4089">
              <w:rPr>
                <w:rFonts w:ascii="Arial" w:hAnsi="Arial" w:cs="Arial"/>
                <w:bCs/>
                <w:sz w:val="22"/>
                <w:szCs w:val="22"/>
              </w:rPr>
              <w:t>Springbank</w:t>
            </w:r>
            <w:r w:rsidR="00AC4089" w:rsidRPr="003D62DA">
              <w:rPr>
                <w:rFonts w:ascii="Arial" w:hAnsi="Arial" w:cs="Arial"/>
                <w:bCs/>
                <w:sz w:val="22"/>
                <w:szCs w:val="22"/>
              </w:rPr>
              <w:t xml:space="preserve">. Bids have been made to </w:t>
            </w:r>
            <w:r w:rsidR="003D62DA" w:rsidRPr="003D62DA">
              <w:rPr>
                <w:rFonts w:ascii="Arial" w:hAnsi="Arial" w:cs="Arial"/>
                <w:bCs/>
                <w:sz w:val="22"/>
                <w:szCs w:val="22"/>
              </w:rPr>
              <w:t>offer a Creative Youth Space in the lobby at the Community Centre for evening and holiday yo</w:t>
            </w:r>
            <w:r w:rsidR="003D62DA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3D62DA" w:rsidRPr="003D62DA">
              <w:rPr>
                <w:rFonts w:ascii="Arial" w:hAnsi="Arial" w:cs="Arial"/>
                <w:bCs/>
                <w:sz w:val="22"/>
                <w:szCs w:val="22"/>
              </w:rPr>
              <w:t>th provision and H and WB activities in the daytime.</w:t>
            </w:r>
          </w:p>
          <w:p w14:paraId="07B15145" w14:textId="77777777" w:rsidR="00F15A0B" w:rsidRDefault="00F15A0B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D080D6" w14:textId="64548451" w:rsidR="00F15A0B" w:rsidRPr="003D62DA" w:rsidRDefault="00F15A0B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Bridge will be supplying 4 days (11am – 3pm) of sport provision </w:t>
            </w:r>
            <w:r w:rsidR="0041533B">
              <w:rPr>
                <w:rFonts w:ascii="Arial" w:hAnsi="Arial" w:cs="Arial"/>
                <w:bCs/>
                <w:sz w:val="22"/>
                <w:szCs w:val="22"/>
              </w:rPr>
              <w:t>from 31</w:t>
            </w:r>
            <w:r w:rsidR="0041533B" w:rsidRPr="0041533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41533B">
              <w:rPr>
                <w:rFonts w:ascii="Arial" w:hAnsi="Arial" w:cs="Arial"/>
                <w:bCs/>
                <w:sz w:val="22"/>
                <w:szCs w:val="22"/>
              </w:rPr>
              <w:t xml:space="preserve"> July to 25</w:t>
            </w:r>
            <w:r w:rsidR="0041533B" w:rsidRPr="0041533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41533B">
              <w:rPr>
                <w:rFonts w:ascii="Arial" w:hAnsi="Arial" w:cs="Arial"/>
                <w:bCs/>
                <w:sz w:val="22"/>
                <w:szCs w:val="22"/>
              </w:rPr>
              <w:t xml:space="preserve"> August funded by HAF and WCP</w:t>
            </w:r>
          </w:p>
          <w:p w14:paraId="4FFEA6CD" w14:textId="77777777" w:rsidR="00BA4FC9" w:rsidRDefault="00BA4FC9" w:rsidP="000B162E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80D35" w14:textId="77777777" w:rsidR="00C55F89" w:rsidRDefault="000B162E" w:rsidP="00A54064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 w:rsidR="00BA4FC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FF1" w:rsidRPr="0077577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40AF">
              <w:rPr>
                <w:rFonts w:ascii="Arial" w:hAnsi="Arial" w:cs="Arial"/>
                <w:b/>
                <w:bCs/>
                <w:sz w:val="22"/>
                <w:szCs w:val="22"/>
              </w:rPr>
              <w:t>Emerging Issues</w:t>
            </w:r>
            <w:r w:rsidR="00A540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194A" w:rsidRPr="00C55F89">
              <w:rPr>
                <w:rFonts w:ascii="Arial" w:hAnsi="Arial" w:cs="Arial"/>
                <w:sz w:val="22"/>
                <w:szCs w:val="22"/>
              </w:rPr>
              <w:t>–</w:t>
            </w:r>
            <w:r w:rsidR="00A54064" w:rsidRPr="00C55F89">
              <w:rPr>
                <w:rFonts w:ascii="Arial" w:hAnsi="Arial" w:cs="Arial"/>
                <w:sz w:val="22"/>
                <w:szCs w:val="22"/>
              </w:rPr>
              <w:t xml:space="preserve"> None</w:t>
            </w:r>
            <w:r w:rsidR="00BD1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549C8DA" w14:textId="72154B7D" w:rsidR="00A0665E" w:rsidRPr="00A54064" w:rsidRDefault="00A0665E" w:rsidP="00A54064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CDC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 w:rsidR="006D3CDC" w:rsidRPr="006D3CD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D3CD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6D3CDC">
              <w:rPr>
                <w:rFonts w:ascii="Arial" w:hAnsi="Arial" w:cs="Arial"/>
                <w:b/>
                <w:bCs/>
                <w:sz w:val="22"/>
                <w:szCs w:val="22"/>
              </w:rPr>
              <w:t>AOB</w:t>
            </w:r>
            <w:r w:rsidR="0048782A" w:rsidRPr="006D3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5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5F89" w:rsidRPr="00C55F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3147F" w:rsidRPr="006D3CDC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1B85015E" w14:textId="067CDA1F" w:rsidR="00F805E0" w:rsidRPr="00775776" w:rsidRDefault="00F805E0" w:rsidP="00F84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923D0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C132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6ADD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6A95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BC2A8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5C4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CFBC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4845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150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3B1A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47D1D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082A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0EE3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EB5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40DC1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81A6" w14:textId="19C6C2D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AA3A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284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59DA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E693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61586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C34B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FAC8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B3CC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FC2118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0BE6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E9225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FAD6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D05F2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3A5B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7BF1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0D7CC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8B95E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0F125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C1C43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0822F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000DA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240CD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592FD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83E01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3AEE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24EC9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163E0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7FA9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287C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D67DF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614EE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FAE9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3099A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D35A6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A7970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CC671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7B6E6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19F5D" w14:textId="20875983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WF</w:t>
            </w:r>
          </w:p>
          <w:p w14:paraId="1D21A8C7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001705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5FFFC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AD72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05192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846BA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A92478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15C208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6A8F3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A0A802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0D2121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1DC2D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84F427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68F2C2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65AEE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9C34BB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C5ACF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77479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9B034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517026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497F62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B5CAB0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220BE9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D05BB9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E03DFB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E5C82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F9C46B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519ED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8D6AA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74691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0A00AF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BC3B3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88B387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B3534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78605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47144E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A13140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53D49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94EC63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A49F6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A5AAFA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9E902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1460F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34174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CA89D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E2CB94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1D2AA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27258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583F4" w14:textId="77777777" w:rsidR="00BD194A" w:rsidRDefault="00BD194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1165E" w14:textId="72D49A22" w:rsidR="00535EEC" w:rsidRPr="00795BB5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71D7E918" w14:textId="77777777" w:rsidTr="00FE09FD">
        <w:tblPrEx>
          <w:tblLook w:val="01E0" w:firstRow="1" w:lastRow="1" w:firstColumn="1" w:lastColumn="1" w:noHBand="0" w:noVBand="0"/>
        </w:tblPrEx>
        <w:trPr>
          <w:gridAfter w:val="2"/>
          <w:wAfter w:w="925" w:type="dxa"/>
        </w:trPr>
        <w:tc>
          <w:tcPr>
            <w:tcW w:w="9781" w:type="dxa"/>
          </w:tcPr>
          <w:p w14:paraId="63EF1E19" w14:textId="4F44596C" w:rsidR="00A924C1" w:rsidRPr="00775776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Agenda Item </w:t>
            </w:r>
            <w:r w:rsidR="00C55F8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Date of next meeting</w:t>
            </w:r>
          </w:p>
          <w:p w14:paraId="393FC9E2" w14:textId="77777777" w:rsidR="00DA5324" w:rsidRPr="00775776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20833" w14:textId="71871C89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Thursday </w:t>
            </w:r>
            <w:r w:rsidR="006D3CDC">
              <w:rPr>
                <w:rFonts w:ascii="Arial" w:hAnsi="Arial" w:cs="Arial"/>
                <w:b/>
                <w:sz w:val="22"/>
                <w:szCs w:val="20"/>
              </w:rPr>
              <w:t>14</w:t>
            </w:r>
            <w:r w:rsidR="0070311D" w:rsidRPr="0070311D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th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6D3CDC">
              <w:rPr>
                <w:rFonts w:ascii="Arial" w:hAnsi="Arial" w:cs="Arial"/>
                <w:b/>
                <w:sz w:val="22"/>
                <w:szCs w:val="20"/>
              </w:rPr>
              <w:t>September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202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3A2177AD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2pm – 3.30pm</w:t>
            </w:r>
          </w:p>
          <w:p w14:paraId="30F8F7F2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@</w:t>
            </w:r>
          </w:p>
          <w:p w14:paraId="5A4CDF6C" w14:textId="3FFA0E16" w:rsidR="00095F0A" w:rsidRPr="00C8630D" w:rsidRDefault="0070311D" w:rsidP="0009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ONLINE – ZOOM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>–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 xml:space="preserve">Invitations by email </w:t>
            </w:r>
          </w:p>
          <w:p w14:paraId="4AB6FFDA" w14:textId="77777777" w:rsidR="00DA5324" w:rsidRPr="00775776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2252F" w14:textId="6CDF6EE1" w:rsidR="00DA5324" w:rsidRPr="00775776" w:rsidRDefault="00DA5324" w:rsidP="00A45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sz w:val="22"/>
                <w:szCs w:val="22"/>
              </w:rPr>
              <w:t xml:space="preserve">For future meeting dates please see our website via </w:t>
            </w:r>
            <w:hyperlink r:id="rId12" w:history="1">
              <w:r w:rsidR="0075735F" w:rsidRPr="00775776">
                <w:rPr>
                  <w:rStyle w:val="Hyperlink"/>
                  <w:rFonts w:ascii="Arial" w:hAnsi="Arial" w:cs="Arial"/>
                  <w:sz w:val="22"/>
                  <w:szCs w:val="22"/>
                </w:rPr>
                <w:t>Meetings – WEST CHELTENHAM PARTNERSHIP</w:t>
              </w:r>
            </w:hyperlink>
          </w:p>
        </w:tc>
        <w:tc>
          <w:tcPr>
            <w:tcW w:w="1177" w:type="dxa"/>
          </w:tcPr>
          <w:p w14:paraId="40D977DB" w14:textId="77777777" w:rsidR="00DA5324" w:rsidRPr="00795BB5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603772A2" w14:textId="77777777" w:rsidTr="00A45242">
        <w:tblPrEx>
          <w:tblLook w:val="01E0" w:firstRow="1" w:lastRow="1" w:firstColumn="1" w:lastColumn="1" w:noHBand="0" w:noVBand="0"/>
        </w:tblPrEx>
        <w:tc>
          <w:tcPr>
            <w:tcW w:w="11239" w:type="dxa"/>
            <w:gridSpan w:val="3"/>
          </w:tcPr>
          <w:p w14:paraId="03162413" w14:textId="77777777" w:rsidR="00DA5324" w:rsidRPr="00795BB5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0372A52D" w14:textId="77777777" w:rsidR="00DA5324" w:rsidRPr="00795BB5" w:rsidRDefault="00DA5324" w:rsidP="00A452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35A608" w14:textId="77777777" w:rsidR="00DA5324" w:rsidRPr="00795BB5" w:rsidRDefault="00DA5324" w:rsidP="00DA5324">
      <w:pPr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sz w:val="22"/>
          <w:szCs w:val="22"/>
        </w:rPr>
        <w:t>Signed ………………………………</w:t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  <w:t>Date……………………………………………</w:t>
      </w:r>
    </w:p>
    <w:p w14:paraId="072F4EC3" w14:textId="77777777" w:rsidR="00DA5324" w:rsidRPr="00795BB5" w:rsidRDefault="00DA5324" w:rsidP="00DA5324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CED37C0" w14:textId="77777777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 w:rsidRPr="00795BB5">
        <w:rPr>
          <w:rFonts w:ascii="Arial" w:hAnsi="Arial" w:cs="Arial"/>
          <w:b/>
          <w:sz w:val="22"/>
          <w:szCs w:val="22"/>
        </w:rPr>
        <w:t>Act</w:t>
      </w:r>
      <w:r>
        <w:rPr>
          <w:rFonts w:ascii="Arial" w:hAnsi="Arial" w:cs="Arial"/>
          <w:b/>
          <w:sz w:val="22"/>
          <w:szCs w:val="22"/>
        </w:rPr>
        <w:t>ions</w:t>
      </w:r>
    </w:p>
    <w:p w14:paraId="7380A154" w14:textId="00755E96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442"/>
      </w:tblGrid>
      <w:tr w:rsidR="0048508C" w14:paraId="0EB5E982" w14:textId="77777777" w:rsidTr="00022C62">
        <w:tc>
          <w:tcPr>
            <w:tcW w:w="562" w:type="dxa"/>
          </w:tcPr>
          <w:p w14:paraId="70C8ECDD" w14:textId="65F01956" w:rsidR="0048508C" w:rsidRDefault="0048508C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259657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6733CA4D" w14:textId="5BF2B3B9" w:rsidR="0048508C" w:rsidRPr="000F635F" w:rsidRDefault="00D6610B" w:rsidP="0048508C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on CBC Youth Council options appraisal from WF</w:t>
            </w:r>
          </w:p>
        </w:tc>
        <w:tc>
          <w:tcPr>
            <w:tcW w:w="1442" w:type="dxa"/>
          </w:tcPr>
          <w:p w14:paraId="48E4DB17" w14:textId="5DFED9ED" w:rsidR="00AB1ABD" w:rsidRPr="0067240A" w:rsidRDefault="00D6610B" w:rsidP="00D6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WF</w:t>
            </w:r>
          </w:p>
        </w:tc>
      </w:tr>
      <w:bookmarkEnd w:id="0"/>
    </w:tbl>
    <w:p w14:paraId="31BA53E5" w14:textId="1D197CF1" w:rsidR="00D643B6" w:rsidRDefault="00D643B6" w:rsidP="00D145F8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sectPr w:rsidR="00D643B6" w:rsidSect="00A05ED5">
      <w:footerReference w:type="default" r:id="rId13"/>
      <w:pgSz w:w="12240" w:h="15840"/>
      <w:pgMar w:top="704" w:right="1608" w:bottom="720" w:left="6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C63D" w14:textId="77777777" w:rsidR="009956FB" w:rsidRDefault="009956FB">
      <w:r>
        <w:separator/>
      </w:r>
    </w:p>
  </w:endnote>
  <w:endnote w:type="continuationSeparator" w:id="0">
    <w:p w14:paraId="59812100" w14:textId="77777777" w:rsidR="009956FB" w:rsidRDefault="0099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FD7" w14:textId="77777777" w:rsidR="008D0724" w:rsidRDefault="00B27448">
    <w:pPr>
      <w:pStyle w:val="Footer"/>
      <w:rPr>
        <w:rFonts w:ascii="Comic Sans MS" w:hAnsi="Comic Sans MS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Page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4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5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Comic Sans MS" w:hAnsi="Comic Sans MS"/>
        <w:sz w:val="22"/>
        <w:lang w:val="en-US"/>
      </w:rPr>
      <w:tab/>
    </w:r>
    <w:r>
      <w:rPr>
        <w:rFonts w:ascii="Comic Sans MS" w:hAnsi="Comic Sans MS"/>
        <w:sz w:val="22"/>
        <w:lang w:val="en-US"/>
      </w:rPr>
      <w:tab/>
    </w:r>
  </w:p>
  <w:p w14:paraId="0B5D8EBC" w14:textId="77777777" w:rsidR="008D0724" w:rsidRDefault="007058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6132" w14:textId="77777777" w:rsidR="009956FB" w:rsidRDefault="009956FB">
      <w:r>
        <w:separator/>
      </w:r>
    </w:p>
  </w:footnote>
  <w:footnote w:type="continuationSeparator" w:id="0">
    <w:p w14:paraId="3B75B159" w14:textId="77777777" w:rsidR="009956FB" w:rsidRDefault="0099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F0"/>
    <w:multiLevelType w:val="hybridMultilevel"/>
    <w:tmpl w:val="647EA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10"/>
    <w:multiLevelType w:val="multilevel"/>
    <w:tmpl w:val="BEE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A4256"/>
    <w:multiLevelType w:val="hybridMultilevel"/>
    <w:tmpl w:val="49EE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425E"/>
    <w:multiLevelType w:val="hybridMultilevel"/>
    <w:tmpl w:val="8366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1B8"/>
    <w:multiLevelType w:val="multilevel"/>
    <w:tmpl w:val="9E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A4E51"/>
    <w:multiLevelType w:val="hybridMultilevel"/>
    <w:tmpl w:val="829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DC1"/>
    <w:multiLevelType w:val="hybridMultilevel"/>
    <w:tmpl w:val="5BB0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E4307"/>
    <w:multiLevelType w:val="hybridMultilevel"/>
    <w:tmpl w:val="6C94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6C98"/>
    <w:multiLevelType w:val="hybridMultilevel"/>
    <w:tmpl w:val="88AA4C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D2A0B"/>
    <w:multiLevelType w:val="hybridMultilevel"/>
    <w:tmpl w:val="40FC616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20441"/>
    <w:multiLevelType w:val="hybridMultilevel"/>
    <w:tmpl w:val="7EA6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75D0"/>
    <w:multiLevelType w:val="hybridMultilevel"/>
    <w:tmpl w:val="033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55">
    <w:abstractNumId w:val="11"/>
  </w:num>
  <w:num w:numId="2" w16cid:durableId="690497150">
    <w:abstractNumId w:val="2"/>
  </w:num>
  <w:num w:numId="3" w16cid:durableId="1404644147">
    <w:abstractNumId w:val="0"/>
  </w:num>
  <w:num w:numId="4" w16cid:durableId="275405442">
    <w:abstractNumId w:val="3"/>
  </w:num>
  <w:num w:numId="5" w16cid:durableId="1909144005">
    <w:abstractNumId w:val="4"/>
  </w:num>
  <w:num w:numId="6" w16cid:durableId="1420179629">
    <w:abstractNumId w:val="5"/>
  </w:num>
  <w:num w:numId="7" w16cid:durableId="773332078">
    <w:abstractNumId w:val="8"/>
  </w:num>
  <w:num w:numId="8" w16cid:durableId="97530903">
    <w:abstractNumId w:val="9"/>
  </w:num>
  <w:num w:numId="9" w16cid:durableId="1579755155">
    <w:abstractNumId w:val="10"/>
  </w:num>
  <w:num w:numId="10" w16cid:durableId="558055781">
    <w:abstractNumId w:val="6"/>
  </w:num>
  <w:num w:numId="11" w16cid:durableId="955524257">
    <w:abstractNumId w:val="1"/>
  </w:num>
  <w:num w:numId="12" w16cid:durableId="438572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4"/>
    <w:rsid w:val="000013EE"/>
    <w:rsid w:val="000026D3"/>
    <w:rsid w:val="00003182"/>
    <w:rsid w:val="0000364A"/>
    <w:rsid w:val="00003F1E"/>
    <w:rsid w:val="00004533"/>
    <w:rsid w:val="00004954"/>
    <w:rsid w:val="00005521"/>
    <w:rsid w:val="00005BC0"/>
    <w:rsid w:val="00010144"/>
    <w:rsid w:val="00011A0C"/>
    <w:rsid w:val="00012E6F"/>
    <w:rsid w:val="00014386"/>
    <w:rsid w:val="00014821"/>
    <w:rsid w:val="0001620C"/>
    <w:rsid w:val="00020A16"/>
    <w:rsid w:val="00022C62"/>
    <w:rsid w:val="0002546C"/>
    <w:rsid w:val="000254E1"/>
    <w:rsid w:val="000260E1"/>
    <w:rsid w:val="00027D5C"/>
    <w:rsid w:val="0003025A"/>
    <w:rsid w:val="00035D53"/>
    <w:rsid w:val="000419D9"/>
    <w:rsid w:val="00041C77"/>
    <w:rsid w:val="000423C1"/>
    <w:rsid w:val="0004507C"/>
    <w:rsid w:val="000450BA"/>
    <w:rsid w:val="00045604"/>
    <w:rsid w:val="0004588F"/>
    <w:rsid w:val="0004721B"/>
    <w:rsid w:val="000476B0"/>
    <w:rsid w:val="00047C87"/>
    <w:rsid w:val="00053051"/>
    <w:rsid w:val="000536A7"/>
    <w:rsid w:val="00054AD5"/>
    <w:rsid w:val="0005541C"/>
    <w:rsid w:val="00060AB8"/>
    <w:rsid w:val="000640C6"/>
    <w:rsid w:val="00064824"/>
    <w:rsid w:val="000704DD"/>
    <w:rsid w:val="00071A95"/>
    <w:rsid w:val="0007350F"/>
    <w:rsid w:val="000741C0"/>
    <w:rsid w:val="00074495"/>
    <w:rsid w:val="00075601"/>
    <w:rsid w:val="0007637B"/>
    <w:rsid w:val="00076972"/>
    <w:rsid w:val="00076991"/>
    <w:rsid w:val="00076EE7"/>
    <w:rsid w:val="00077214"/>
    <w:rsid w:val="00077E52"/>
    <w:rsid w:val="00081023"/>
    <w:rsid w:val="0008258F"/>
    <w:rsid w:val="00082D5D"/>
    <w:rsid w:val="00083D20"/>
    <w:rsid w:val="000862B6"/>
    <w:rsid w:val="00086792"/>
    <w:rsid w:val="00092FFA"/>
    <w:rsid w:val="000931AD"/>
    <w:rsid w:val="000945BE"/>
    <w:rsid w:val="0009528D"/>
    <w:rsid w:val="000957F3"/>
    <w:rsid w:val="00095AB5"/>
    <w:rsid w:val="00095F0A"/>
    <w:rsid w:val="000A0EDC"/>
    <w:rsid w:val="000A1AA3"/>
    <w:rsid w:val="000A3164"/>
    <w:rsid w:val="000A4027"/>
    <w:rsid w:val="000A4510"/>
    <w:rsid w:val="000A5A1C"/>
    <w:rsid w:val="000A67F6"/>
    <w:rsid w:val="000B009B"/>
    <w:rsid w:val="000B0643"/>
    <w:rsid w:val="000B162E"/>
    <w:rsid w:val="000B269A"/>
    <w:rsid w:val="000B3674"/>
    <w:rsid w:val="000B43BC"/>
    <w:rsid w:val="000B665E"/>
    <w:rsid w:val="000B759B"/>
    <w:rsid w:val="000C0CC1"/>
    <w:rsid w:val="000C2A47"/>
    <w:rsid w:val="000C3EC7"/>
    <w:rsid w:val="000C4ECC"/>
    <w:rsid w:val="000C71A3"/>
    <w:rsid w:val="000C7F2F"/>
    <w:rsid w:val="000D23CE"/>
    <w:rsid w:val="000D2663"/>
    <w:rsid w:val="000D33A5"/>
    <w:rsid w:val="000E1423"/>
    <w:rsid w:val="000E2E12"/>
    <w:rsid w:val="000E352D"/>
    <w:rsid w:val="000E3EF7"/>
    <w:rsid w:val="000E4D81"/>
    <w:rsid w:val="000E5196"/>
    <w:rsid w:val="000E6FA3"/>
    <w:rsid w:val="000E78E9"/>
    <w:rsid w:val="000F1835"/>
    <w:rsid w:val="000F1A1D"/>
    <w:rsid w:val="000F39D6"/>
    <w:rsid w:val="000F4EFD"/>
    <w:rsid w:val="000F57D1"/>
    <w:rsid w:val="000F635F"/>
    <w:rsid w:val="000F657E"/>
    <w:rsid w:val="000F6620"/>
    <w:rsid w:val="001012F4"/>
    <w:rsid w:val="00101901"/>
    <w:rsid w:val="00101B76"/>
    <w:rsid w:val="001022F0"/>
    <w:rsid w:val="001045D2"/>
    <w:rsid w:val="00105888"/>
    <w:rsid w:val="0010712E"/>
    <w:rsid w:val="001071DB"/>
    <w:rsid w:val="001073D5"/>
    <w:rsid w:val="0011246F"/>
    <w:rsid w:val="0011352D"/>
    <w:rsid w:val="00114448"/>
    <w:rsid w:val="001173C8"/>
    <w:rsid w:val="0011745A"/>
    <w:rsid w:val="00120CB0"/>
    <w:rsid w:val="00122D69"/>
    <w:rsid w:val="00126814"/>
    <w:rsid w:val="001278D9"/>
    <w:rsid w:val="001314B4"/>
    <w:rsid w:val="00132368"/>
    <w:rsid w:val="00135074"/>
    <w:rsid w:val="00136E58"/>
    <w:rsid w:val="0014111B"/>
    <w:rsid w:val="00146ECE"/>
    <w:rsid w:val="00146F15"/>
    <w:rsid w:val="0015014F"/>
    <w:rsid w:val="00152680"/>
    <w:rsid w:val="00155E87"/>
    <w:rsid w:val="001569FD"/>
    <w:rsid w:val="00157D3D"/>
    <w:rsid w:val="00160A3A"/>
    <w:rsid w:val="00161233"/>
    <w:rsid w:val="00163055"/>
    <w:rsid w:val="001633CE"/>
    <w:rsid w:val="00163874"/>
    <w:rsid w:val="0016622C"/>
    <w:rsid w:val="00166D8E"/>
    <w:rsid w:val="00170510"/>
    <w:rsid w:val="00172382"/>
    <w:rsid w:val="001771E2"/>
    <w:rsid w:val="001809D2"/>
    <w:rsid w:val="00180F09"/>
    <w:rsid w:val="00181409"/>
    <w:rsid w:val="001818D1"/>
    <w:rsid w:val="00184125"/>
    <w:rsid w:val="0018710A"/>
    <w:rsid w:val="00190A98"/>
    <w:rsid w:val="00190EA2"/>
    <w:rsid w:val="00191CD1"/>
    <w:rsid w:val="00192E58"/>
    <w:rsid w:val="00192F59"/>
    <w:rsid w:val="001930F2"/>
    <w:rsid w:val="00195D16"/>
    <w:rsid w:val="00196F11"/>
    <w:rsid w:val="001A04D3"/>
    <w:rsid w:val="001A13FF"/>
    <w:rsid w:val="001A344C"/>
    <w:rsid w:val="001A357D"/>
    <w:rsid w:val="001A56F7"/>
    <w:rsid w:val="001A6754"/>
    <w:rsid w:val="001B1A6F"/>
    <w:rsid w:val="001B5225"/>
    <w:rsid w:val="001B628B"/>
    <w:rsid w:val="001B6FBA"/>
    <w:rsid w:val="001C00C9"/>
    <w:rsid w:val="001C1646"/>
    <w:rsid w:val="001C2B91"/>
    <w:rsid w:val="001C3D4D"/>
    <w:rsid w:val="001C3EDC"/>
    <w:rsid w:val="001C3FD2"/>
    <w:rsid w:val="001C6203"/>
    <w:rsid w:val="001C6215"/>
    <w:rsid w:val="001C6811"/>
    <w:rsid w:val="001C76CB"/>
    <w:rsid w:val="001D08FA"/>
    <w:rsid w:val="001D1799"/>
    <w:rsid w:val="001D1EA7"/>
    <w:rsid w:val="001D24DF"/>
    <w:rsid w:val="001D2503"/>
    <w:rsid w:val="001D3F79"/>
    <w:rsid w:val="001D418A"/>
    <w:rsid w:val="001D60D2"/>
    <w:rsid w:val="001D72CA"/>
    <w:rsid w:val="001E25B4"/>
    <w:rsid w:val="001E4BEA"/>
    <w:rsid w:val="001E4CFB"/>
    <w:rsid w:val="001F0EE4"/>
    <w:rsid w:val="001F129B"/>
    <w:rsid w:val="001F1450"/>
    <w:rsid w:val="001F1681"/>
    <w:rsid w:val="001F2A66"/>
    <w:rsid w:val="001F3877"/>
    <w:rsid w:val="001F3D10"/>
    <w:rsid w:val="001F4DF8"/>
    <w:rsid w:val="001F5001"/>
    <w:rsid w:val="001F5295"/>
    <w:rsid w:val="001F6E17"/>
    <w:rsid w:val="001F77BE"/>
    <w:rsid w:val="002014C6"/>
    <w:rsid w:val="002026F4"/>
    <w:rsid w:val="0020476D"/>
    <w:rsid w:val="00205974"/>
    <w:rsid w:val="0021052D"/>
    <w:rsid w:val="002164DB"/>
    <w:rsid w:val="002178D5"/>
    <w:rsid w:val="00217AB6"/>
    <w:rsid w:val="00217FAC"/>
    <w:rsid w:val="00224DFC"/>
    <w:rsid w:val="00227622"/>
    <w:rsid w:val="00227986"/>
    <w:rsid w:val="00227B6C"/>
    <w:rsid w:val="00230ED2"/>
    <w:rsid w:val="00234808"/>
    <w:rsid w:val="0023520B"/>
    <w:rsid w:val="00235FDB"/>
    <w:rsid w:val="0024048F"/>
    <w:rsid w:val="00240540"/>
    <w:rsid w:val="00240D84"/>
    <w:rsid w:val="00251A1A"/>
    <w:rsid w:val="002539A7"/>
    <w:rsid w:val="00254990"/>
    <w:rsid w:val="00255D3F"/>
    <w:rsid w:val="002577BF"/>
    <w:rsid w:val="0026034B"/>
    <w:rsid w:val="00263A26"/>
    <w:rsid w:val="0026452E"/>
    <w:rsid w:val="00264BEB"/>
    <w:rsid w:val="00265C88"/>
    <w:rsid w:val="00266A58"/>
    <w:rsid w:val="002677D1"/>
    <w:rsid w:val="00271951"/>
    <w:rsid w:val="00272E9F"/>
    <w:rsid w:val="00272F11"/>
    <w:rsid w:val="00274B04"/>
    <w:rsid w:val="002753EF"/>
    <w:rsid w:val="00276676"/>
    <w:rsid w:val="00280889"/>
    <w:rsid w:val="00281E63"/>
    <w:rsid w:val="00286097"/>
    <w:rsid w:val="0029009E"/>
    <w:rsid w:val="00291F90"/>
    <w:rsid w:val="002957C0"/>
    <w:rsid w:val="00295B75"/>
    <w:rsid w:val="00297156"/>
    <w:rsid w:val="0029756C"/>
    <w:rsid w:val="002A0118"/>
    <w:rsid w:val="002A1098"/>
    <w:rsid w:val="002A219A"/>
    <w:rsid w:val="002A2A51"/>
    <w:rsid w:val="002A4630"/>
    <w:rsid w:val="002A5E3D"/>
    <w:rsid w:val="002A60A4"/>
    <w:rsid w:val="002A7240"/>
    <w:rsid w:val="002B2D3A"/>
    <w:rsid w:val="002B4497"/>
    <w:rsid w:val="002B5047"/>
    <w:rsid w:val="002B5446"/>
    <w:rsid w:val="002C043F"/>
    <w:rsid w:val="002C0603"/>
    <w:rsid w:val="002C0BC0"/>
    <w:rsid w:val="002C2EFC"/>
    <w:rsid w:val="002C5829"/>
    <w:rsid w:val="002D0E66"/>
    <w:rsid w:val="002D1770"/>
    <w:rsid w:val="002D29DA"/>
    <w:rsid w:val="002D3419"/>
    <w:rsid w:val="002D4310"/>
    <w:rsid w:val="002D4878"/>
    <w:rsid w:val="002D56F3"/>
    <w:rsid w:val="002D5B94"/>
    <w:rsid w:val="002D6327"/>
    <w:rsid w:val="002D6507"/>
    <w:rsid w:val="002D6989"/>
    <w:rsid w:val="002D7264"/>
    <w:rsid w:val="002D739E"/>
    <w:rsid w:val="002D7D2F"/>
    <w:rsid w:val="002E0071"/>
    <w:rsid w:val="002E3E4D"/>
    <w:rsid w:val="002E4355"/>
    <w:rsid w:val="002E4504"/>
    <w:rsid w:val="002E6580"/>
    <w:rsid w:val="002E7F80"/>
    <w:rsid w:val="002F0E77"/>
    <w:rsid w:val="002F2E96"/>
    <w:rsid w:val="002F302F"/>
    <w:rsid w:val="002F5035"/>
    <w:rsid w:val="002F6BC4"/>
    <w:rsid w:val="0030313A"/>
    <w:rsid w:val="003057B0"/>
    <w:rsid w:val="00307E6F"/>
    <w:rsid w:val="003105F7"/>
    <w:rsid w:val="00310B3C"/>
    <w:rsid w:val="00312029"/>
    <w:rsid w:val="00312069"/>
    <w:rsid w:val="00312CB6"/>
    <w:rsid w:val="00315280"/>
    <w:rsid w:val="003166A3"/>
    <w:rsid w:val="00325F64"/>
    <w:rsid w:val="0033392A"/>
    <w:rsid w:val="00333C37"/>
    <w:rsid w:val="00335804"/>
    <w:rsid w:val="00336D10"/>
    <w:rsid w:val="00336FE2"/>
    <w:rsid w:val="00341A41"/>
    <w:rsid w:val="00342197"/>
    <w:rsid w:val="00343750"/>
    <w:rsid w:val="003469B0"/>
    <w:rsid w:val="00346D71"/>
    <w:rsid w:val="003510AC"/>
    <w:rsid w:val="00351168"/>
    <w:rsid w:val="00355221"/>
    <w:rsid w:val="00355B62"/>
    <w:rsid w:val="00364EE0"/>
    <w:rsid w:val="00364F17"/>
    <w:rsid w:val="0036608F"/>
    <w:rsid w:val="00367311"/>
    <w:rsid w:val="00372A72"/>
    <w:rsid w:val="00374872"/>
    <w:rsid w:val="0037609A"/>
    <w:rsid w:val="00376536"/>
    <w:rsid w:val="00376889"/>
    <w:rsid w:val="00380275"/>
    <w:rsid w:val="00383395"/>
    <w:rsid w:val="003847BC"/>
    <w:rsid w:val="00384D54"/>
    <w:rsid w:val="0038574B"/>
    <w:rsid w:val="00385825"/>
    <w:rsid w:val="00391104"/>
    <w:rsid w:val="00394F70"/>
    <w:rsid w:val="00395591"/>
    <w:rsid w:val="00395DA4"/>
    <w:rsid w:val="0039756E"/>
    <w:rsid w:val="00397743"/>
    <w:rsid w:val="003A21E7"/>
    <w:rsid w:val="003A27C9"/>
    <w:rsid w:val="003A3691"/>
    <w:rsid w:val="003A37DB"/>
    <w:rsid w:val="003A4D16"/>
    <w:rsid w:val="003A4E98"/>
    <w:rsid w:val="003B17BE"/>
    <w:rsid w:val="003B19DC"/>
    <w:rsid w:val="003B29A1"/>
    <w:rsid w:val="003B32C0"/>
    <w:rsid w:val="003B3844"/>
    <w:rsid w:val="003B3F07"/>
    <w:rsid w:val="003B5DCE"/>
    <w:rsid w:val="003B6F65"/>
    <w:rsid w:val="003C6DDB"/>
    <w:rsid w:val="003D0622"/>
    <w:rsid w:val="003D26D4"/>
    <w:rsid w:val="003D4DF9"/>
    <w:rsid w:val="003D4EDF"/>
    <w:rsid w:val="003D62DA"/>
    <w:rsid w:val="003D6C99"/>
    <w:rsid w:val="003D70C2"/>
    <w:rsid w:val="003D7EB9"/>
    <w:rsid w:val="003E1FCC"/>
    <w:rsid w:val="003E3BD4"/>
    <w:rsid w:val="003E43B3"/>
    <w:rsid w:val="003E45B4"/>
    <w:rsid w:val="003E5CB5"/>
    <w:rsid w:val="003E7859"/>
    <w:rsid w:val="003F2B44"/>
    <w:rsid w:val="003F4ECA"/>
    <w:rsid w:val="003F59BE"/>
    <w:rsid w:val="003F6112"/>
    <w:rsid w:val="003F72C0"/>
    <w:rsid w:val="00400FC7"/>
    <w:rsid w:val="00403BC7"/>
    <w:rsid w:val="0040436E"/>
    <w:rsid w:val="004043D8"/>
    <w:rsid w:val="00410556"/>
    <w:rsid w:val="004140AF"/>
    <w:rsid w:val="0041533B"/>
    <w:rsid w:val="0042209A"/>
    <w:rsid w:val="00422337"/>
    <w:rsid w:val="00423247"/>
    <w:rsid w:val="00424FE6"/>
    <w:rsid w:val="004253BE"/>
    <w:rsid w:val="004260D8"/>
    <w:rsid w:val="004349E0"/>
    <w:rsid w:val="0044139A"/>
    <w:rsid w:val="0044324C"/>
    <w:rsid w:val="0044507E"/>
    <w:rsid w:val="00445783"/>
    <w:rsid w:val="00445852"/>
    <w:rsid w:val="00453B99"/>
    <w:rsid w:val="00453C0B"/>
    <w:rsid w:val="00454E5F"/>
    <w:rsid w:val="004558E7"/>
    <w:rsid w:val="00456040"/>
    <w:rsid w:val="004566FD"/>
    <w:rsid w:val="004578EF"/>
    <w:rsid w:val="0045790E"/>
    <w:rsid w:val="00457A32"/>
    <w:rsid w:val="00460243"/>
    <w:rsid w:val="0046178B"/>
    <w:rsid w:val="00462B69"/>
    <w:rsid w:val="00464A6B"/>
    <w:rsid w:val="004652E3"/>
    <w:rsid w:val="00465E6D"/>
    <w:rsid w:val="004666F7"/>
    <w:rsid w:val="004718D6"/>
    <w:rsid w:val="004719DD"/>
    <w:rsid w:val="00472E4C"/>
    <w:rsid w:val="00474ADE"/>
    <w:rsid w:val="004772F1"/>
    <w:rsid w:val="00477879"/>
    <w:rsid w:val="00481911"/>
    <w:rsid w:val="00483493"/>
    <w:rsid w:val="00483F5A"/>
    <w:rsid w:val="0048508C"/>
    <w:rsid w:val="00485812"/>
    <w:rsid w:val="0048782A"/>
    <w:rsid w:val="00490E42"/>
    <w:rsid w:val="004914A3"/>
    <w:rsid w:val="0049248C"/>
    <w:rsid w:val="00496D3D"/>
    <w:rsid w:val="00496FE1"/>
    <w:rsid w:val="00497F7C"/>
    <w:rsid w:val="004A4A99"/>
    <w:rsid w:val="004A5B52"/>
    <w:rsid w:val="004A6058"/>
    <w:rsid w:val="004A64B4"/>
    <w:rsid w:val="004A64C4"/>
    <w:rsid w:val="004A6A46"/>
    <w:rsid w:val="004B3675"/>
    <w:rsid w:val="004B3D54"/>
    <w:rsid w:val="004B6138"/>
    <w:rsid w:val="004B613F"/>
    <w:rsid w:val="004B7214"/>
    <w:rsid w:val="004C300E"/>
    <w:rsid w:val="004C3E11"/>
    <w:rsid w:val="004C453C"/>
    <w:rsid w:val="004C7FC8"/>
    <w:rsid w:val="004D132C"/>
    <w:rsid w:val="004D5206"/>
    <w:rsid w:val="004D6EBF"/>
    <w:rsid w:val="004D6ED7"/>
    <w:rsid w:val="004D7421"/>
    <w:rsid w:val="004E13A4"/>
    <w:rsid w:val="004E1B63"/>
    <w:rsid w:val="004E1FA4"/>
    <w:rsid w:val="004E6E51"/>
    <w:rsid w:val="004E7BFA"/>
    <w:rsid w:val="004F09AF"/>
    <w:rsid w:val="004F2383"/>
    <w:rsid w:val="004F517A"/>
    <w:rsid w:val="004F6EB4"/>
    <w:rsid w:val="00501A01"/>
    <w:rsid w:val="00504137"/>
    <w:rsid w:val="005042C9"/>
    <w:rsid w:val="005045B5"/>
    <w:rsid w:val="00505262"/>
    <w:rsid w:val="00511AEF"/>
    <w:rsid w:val="00512298"/>
    <w:rsid w:val="00512BF2"/>
    <w:rsid w:val="00513096"/>
    <w:rsid w:val="00513591"/>
    <w:rsid w:val="00513A3E"/>
    <w:rsid w:val="00513D19"/>
    <w:rsid w:val="00513FC1"/>
    <w:rsid w:val="005149E3"/>
    <w:rsid w:val="00514C8E"/>
    <w:rsid w:val="00514D18"/>
    <w:rsid w:val="00515706"/>
    <w:rsid w:val="00515925"/>
    <w:rsid w:val="00517415"/>
    <w:rsid w:val="005174FA"/>
    <w:rsid w:val="00517887"/>
    <w:rsid w:val="0052047D"/>
    <w:rsid w:val="00520D82"/>
    <w:rsid w:val="00524654"/>
    <w:rsid w:val="005252BF"/>
    <w:rsid w:val="00525890"/>
    <w:rsid w:val="00526AE6"/>
    <w:rsid w:val="00527A6C"/>
    <w:rsid w:val="00527C3A"/>
    <w:rsid w:val="00530921"/>
    <w:rsid w:val="00534AD6"/>
    <w:rsid w:val="00535EEC"/>
    <w:rsid w:val="005372B7"/>
    <w:rsid w:val="00537E3E"/>
    <w:rsid w:val="00540A5D"/>
    <w:rsid w:val="005414F9"/>
    <w:rsid w:val="005462FF"/>
    <w:rsid w:val="00550A21"/>
    <w:rsid w:val="00550E46"/>
    <w:rsid w:val="005517EF"/>
    <w:rsid w:val="00551B49"/>
    <w:rsid w:val="0055532A"/>
    <w:rsid w:val="0055571D"/>
    <w:rsid w:val="005558B3"/>
    <w:rsid w:val="00555FCF"/>
    <w:rsid w:val="00561991"/>
    <w:rsid w:val="00562E92"/>
    <w:rsid w:val="00564157"/>
    <w:rsid w:val="00565D6E"/>
    <w:rsid w:val="00566007"/>
    <w:rsid w:val="00567BF0"/>
    <w:rsid w:val="00567E63"/>
    <w:rsid w:val="0057189A"/>
    <w:rsid w:val="00571A6C"/>
    <w:rsid w:val="0057233B"/>
    <w:rsid w:val="005726A0"/>
    <w:rsid w:val="005801EE"/>
    <w:rsid w:val="00580218"/>
    <w:rsid w:val="00580597"/>
    <w:rsid w:val="005808A0"/>
    <w:rsid w:val="00582D43"/>
    <w:rsid w:val="005847F6"/>
    <w:rsid w:val="00585413"/>
    <w:rsid w:val="005862B4"/>
    <w:rsid w:val="005866C1"/>
    <w:rsid w:val="00587BFC"/>
    <w:rsid w:val="00592A08"/>
    <w:rsid w:val="00594885"/>
    <w:rsid w:val="00595016"/>
    <w:rsid w:val="005959BC"/>
    <w:rsid w:val="00595A6F"/>
    <w:rsid w:val="005969F4"/>
    <w:rsid w:val="0059797D"/>
    <w:rsid w:val="005B0BD6"/>
    <w:rsid w:val="005B1612"/>
    <w:rsid w:val="005B1E8F"/>
    <w:rsid w:val="005B3007"/>
    <w:rsid w:val="005B3142"/>
    <w:rsid w:val="005B3625"/>
    <w:rsid w:val="005B3739"/>
    <w:rsid w:val="005B6424"/>
    <w:rsid w:val="005B6544"/>
    <w:rsid w:val="005B6F8A"/>
    <w:rsid w:val="005C2190"/>
    <w:rsid w:val="005C2C5E"/>
    <w:rsid w:val="005C2D6A"/>
    <w:rsid w:val="005C3901"/>
    <w:rsid w:val="005C3FB7"/>
    <w:rsid w:val="005C41D7"/>
    <w:rsid w:val="005C4486"/>
    <w:rsid w:val="005C4B15"/>
    <w:rsid w:val="005C542B"/>
    <w:rsid w:val="005C62EA"/>
    <w:rsid w:val="005C6D56"/>
    <w:rsid w:val="005C787C"/>
    <w:rsid w:val="005D0A12"/>
    <w:rsid w:val="005D3505"/>
    <w:rsid w:val="005D4B8B"/>
    <w:rsid w:val="005D5137"/>
    <w:rsid w:val="005D5E0F"/>
    <w:rsid w:val="005D7E95"/>
    <w:rsid w:val="005E0AA9"/>
    <w:rsid w:val="005E4501"/>
    <w:rsid w:val="005E7926"/>
    <w:rsid w:val="005F1428"/>
    <w:rsid w:val="005F2A2C"/>
    <w:rsid w:val="005F3795"/>
    <w:rsid w:val="005F433B"/>
    <w:rsid w:val="00600CC5"/>
    <w:rsid w:val="00601318"/>
    <w:rsid w:val="00602732"/>
    <w:rsid w:val="00606336"/>
    <w:rsid w:val="00610E06"/>
    <w:rsid w:val="006169DD"/>
    <w:rsid w:val="00616A0E"/>
    <w:rsid w:val="00616A6A"/>
    <w:rsid w:val="00617EFE"/>
    <w:rsid w:val="00621276"/>
    <w:rsid w:val="0062156D"/>
    <w:rsid w:val="00621860"/>
    <w:rsid w:val="00622C24"/>
    <w:rsid w:val="0062358A"/>
    <w:rsid w:val="0062402C"/>
    <w:rsid w:val="0062413C"/>
    <w:rsid w:val="006249E4"/>
    <w:rsid w:val="00624D3D"/>
    <w:rsid w:val="00626F76"/>
    <w:rsid w:val="00630F84"/>
    <w:rsid w:val="00631EA4"/>
    <w:rsid w:val="00631F50"/>
    <w:rsid w:val="006322D5"/>
    <w:rsid w:val="00632EA6"/>
    <w:rsid w:val="00633F33"/>
    <w:rsid w:val="00636659"/>
    <w:rsid w:val="006412C2"/>
    <w:rsid w:val="0064133F"/>
    <w:rsid w:val="00642BB0"/>
    <w:rsid w:val="00643E8B"/>
    <w:rsid w:val="00644EE9"/>
    <w:rsid w:val="0064626D"/>
    <w:rsid w:val="00647897"/>
    <w:rsid w:val="00647CF6"/>
    <w:rsid w:val="0065158F"/>
    <w:rsid w:val="00652CFA"/>
    <w:rsid w:val="00653BCC"/>
    <w:rsid w:val="00653E22"/>
    <w:rsid w:val="006540FA"/>
    <w:rsid w:val="006549F3"/>
    <w:rsid w:val="006564CA"/>
    <w:rsid w:val="00656CAB"/>
    <w:rsid w:val="00657551"/>
    <w:rsid w:val="00660798"/>
    <w:rsid w:val="00661ED2"/>
    <w:rsid w:val="006624C7"/>
    <w:rsid w:val="006625D4"/>
    <w:rsid w:val="0066379F"/>
    <w:rsid w:val="00664443"/>
    <w:rsid w:val="00664451"/>
    <w:rsid w:val="00664CD6"/>
    <w:rsid w:val="00665276"/>
    <w:rsid w:val="00671853"/>
    <w:rsid w:val="0067240A"/>
    <w:rsid w:val="006730F5"/>
    <w:rsid w:val="00674BAE"/>
    <w:rsid w:val="0067584E"/>
    <w:rsid w:val="00675F4D"/>
    <w:rsid w:val="00675FCC"/>
    <w:rsid w:val="006806EC"/>
    <w:rsid w:val="006818BA"/>
    <w:rsid w:val="006827CC"/>
    <w:rsid w:val="0068511D"/>
    <w:rsid w:val="00686B9A"/>
    <w:rsid w:val="00687AF2"/>
    <w:rsid w:val="006913E0"/>
    <w:rsid w:val="0069187C"/>
    <w:rsid w:val="006957F8"/>
    <w:rsid w:val="00696198"/>
    <w:rsid w:val="00696784"/>
    <w:rsid w:val="006967DB"/>
    <w:rsid w:val="006972EE"/>
    <w:rsid w:val="006A0F9D"/>
    <w:rsid w:val="006A2C71"/>
    <w:rsid w:val="006B079D"/>
    <w:rsid w:val="006B0D2F"/>
    <w:rsid w:val="006B217F"/>
    <w:rsid w:val="006B2DFA"/>
    <w:rsid w:val="006B33B4"/>
    <w:rsid w:val="006B4279"/>
    <w:rsid w:val="006B6CB7"/>
    <w:rsid w:val="006C223C"/>
    <w:rsid w:val="006C2257"/>
    <w:rsid w:val="006C5F66"/>
    <w:rsid w:val="006D030D"/>
    <w:rsid w:val="006D158C"/>
    <w:rsid w:val="006D3BCD"/>
    <w:rsid w:val="006D3CDC"/>
    <w:rsid w:val="006D720E"/>
    <w:rsid w:val="006D75C5"/>
    <w:rsid w:val="006D7658"/>
    <w:rsid w:val="006E160F"/>
    <w:rsid w:val="006E315D"/>
    <w:rsid w:val="006E36D0"/>
    <w:rsid w:val="006E42EB"/>
    <w:rsid w:val="006E433F"/>
    <w:rsid w:val="006E4B74"/>
    <w:rsid w:val="006E56F5"/>
    <w:rsid w:val="006E637E"/>
    <w:rsid w:val="006E6E46"/>
    <w:rsid w:val="006F1A47"/>
    <w:rsid w:val="006F310D"/>
    <w:rsid w:val="006F31DF"/>
    <w:rsid w:val="006F4FB1"/>
    <w:rsid w:val="007003A2"/>
    <w:rsid w:val="00700634"/>
    <w:rsid w:val="00700FEF"/>
    <w:rsid w:val="0070311D"/>
    <w:rsid w:val="0070589A"/>
    <w:rsid w:val="007073B4"/>
    <w:rsid w:val="00707AA7"/>
    <w:rsid w:val="00707B3D"/>
    <w:rsid w:val="007116D8"/>
    <w:rsid w:val="0071178B"/>
    <w:rsid w:val="00711862"/>
    <w:rsid w:val="007136F0"/>
    <w:rsid w:val="00713ECC"/>
    <w:rsid w:val="007213AD"/>
    <w:rsid w:val="00721C1B"/>
    <w:rsid w:val="0072264A"/>
    <w:rsid w:val="00723F5D"/>
    <w:rsid w:val="0073044C"/>
    <w:rsid w:val="00730655"/>
    <w:rsid w:val="00732BAE"/>
    <w:rsid w:val="007337F4"/>
    <w:rsid w:val="0073552A"/>
    <w:rsid w:val="007365B7"/>
    <w:rsid w:val="007376E5"/>
    <w:rsid w:val="007377F1"/>
    <w:rsid w:val="007467EA"/>
    <w:rsid w:val="00746D69"/>
    <w:rsid w:val="00746F70"/>
    <w:rsid w:val="0075046B"/>
    <w:rsid w:val="00751883"/>
    <w:rsid w:val="00751B63"/>
    <w:rsid w:val="00751E5F"/>
    <w:rsid w:val="00752FEB"/>
    <w:rsid w:val="007537DD"/>
    <w:rsid w:val="0075425A"/>
    <w:rsid w:val="00754634"/>
    <w:rsid w:val="00754C5A"/>
    <w:rsid w:val="00756987"/>
    <w:rsid w:val="00756FFB"/>
    <w:rsid w:val="0075735F"/>
    <w:rsid w:val="00757A8B"/>
    <w:rsid w:val="00761786"/>
    <w:rsid w:val="00762B0E"/>
    <w:rsid w:val="00763D9C"/>
    <w:rsid w:val="0076430C"/>
    <w:rsid w:val="007655B0"/>
    <w:rsid w:val="00765956"/>
    <w:rsid w:val="00772047"/>
    <w:rsid w:val="00772932"/>
    <w:rsid w:val="0077308D"/>
    <w:rsid w:val="00774776"/>
    <w:rsid w:val="00774EE1"/>
    <w:rsid w:val="00775776"/>
    <w:rsid w:val="00775A95"/>
    <w:rsid w:val="00776247"/>
    <w:rsid w:val="007773F1"/>
    <w:rsid w:val="00781344"/>
    <w:rsid w:val="0078210F"/>
    <w:rsid w:val="00784AB1"/>
    <w:rsid w:val="007859EE"/>
    <w:rsid w:val="007876BF"/>
    <w:rsid w:val="00793BB7"/>
    <w:rsid w:val="0079533D"/>
    <w:rsid w:val="007A0DED"/>
    <w:rsid w:val="007A2371"/>
    <w:rsid w:val="007A4250"/>
    <w:rsid w:val="007A4E4A"/>
    <w:rsid w:val="007A6D37"/>
    <w:rsid w:val="007A70E2"/>
    <w:rsid w:val="007A79AA"/>
    <w:rsid w:val="007A7DB3"/>
    <w:rsid w:val="007B01FD"/>
    <w:rsid w:val="007B5B7C"/>
    <w:rsid w:val="007B6CB5"/>
    <w:rsid w:val="007C07B2"/>
    <w:rsid w:val="007C0DCA"/>
    <w:rsid w:val="007C2891"/>
    <w:rsid w:val="007C2F1E"/>
    <w:rsid w:val="007C3513"/>
    <w:rsid w:val="007C371A"/>
    <w:rsid w:val="007C4761"/>
    <w:rsid w:val="007C7543"/>
    <w:rsid w:val="007D4EDF"/>
    <w:rsid w:val="007E2824"/>
    <w:rsid w:val="007E2F73"/>
    <w:rsid w:val="007E2FE9"/>
    <w:rsid w:val="007E4468"/>
    <w:rsid w:val="007E6311"/>
    <w:rsid w:val="007F03E1"/>
    <w:rsid w:val="007F4CE5"/>
    <w:rsid w:val="007F58DE"/>
    <w:rsid w:val="007F6740"/>
    <w:rsid w:val="00800299"/>
    <w:rsid w:val="00801A1B"/>
    <w:rsid w:val="008022C0"/>
    <w:rsid w:val="008057DE"/>
    <w:rsid w:val="008066DA"/>
    <w:rsid w:val="0081185A"/>
    <w:rsid w:val="00813A84"/>
    <w:rsid w:val="00815E73"/>
    <w:rsid w:val="00817CB3"/>
    <w:rsid w:val="00820757"/>
    <w:rsid w:val="0082090D"/>
    <w:rsid w:val="00822864"/>
    <w:rsid w:val="00822D17"/>
    <w:rsid w:val="008232E4"/>
    <w:rsid w:val="0082510B"/>
    <w:rsid w:val="00825428"/>
    <w:rsid w:val="00826676"/>
    <w:rsid w:val="00830594"/>
    <w:rsid w:val="00830CA2"/>
    <w:rsid w:val="0084263C"/>
    <w:rsid w:val="00843637"/>
    <w:rsid w:val="00844517"/>
    <w:rsid w:val="00846F1B"/>
    <w:rsid w:val="00851DEE"/>
    <w:rsid w:val="008523AD"/>
    <w:rsid w:val="00854BBC"/>
    <w:rsid w:val="00861213"/>
    <w:rsid w:val="008626A6"/>
    <w:rsid w:val="0086473D"/>
    <w:rsid w:val="00864E51"/>
    <w:rsid w:val="008650B3"/>
    <w:rsid w:val="00865693"/>
    <w:rsid w:val="00865738"/>
    <w:rsid w:val="00865D43"/>
    <w:rsid w:val="008666C2"/>
    <w:rsid w:val="00866B65"/>
    <w:rsid w:val="00867BB8"/>
    <w:rsid w:val="00867EFD"/>
    <w:rsid w:val="00870ACF"/>
    <w:rsid w:val="008721D1"/>
    <w:rsid w:val="00872889"/>
    <w:rsid w:val="00873388"/>
    <w:rsid w:val="00873AB1"/>
    <w:rsid w:val="0087404A"/>
    <w:rsid w:val="008740D2"/>
    <w:rsid w:val="008743E9"/>
    <w:rsid w:val="008748C3"/>
    <w:rsid w:val="008749D6"/>
    <w:rsid w:val="00874C28"/>
    <w:rsid w:val="00874CAF"/>
    <w:rsid w:val="0087541F"/>
    <w:rsid w:val="008772C7"/>
    <w:rsid w:val="00880CA1"/>
    <w:rsid w:val="00881325"/>
    <w:rsid w:val="008823A7"/>
    <w:rsid w:val="00883EFC"/>
    <w:rsid w:val="00884528"/>
    <w:rsid w:val="00885632"/>
    <w:rsid w:val="00887803"/>
    <w:rsid w:val="00896AEA"/>
    <w:rsid w:val="00896EC9"/>
    <w:rsid w:val="008A1DE7"/>
    <w:rsid w:val="008A1E74"/>
    <w:rsid w:val="008A32CE"/>
    <w:rsid w:val="008A418E"/>
    <w:rsid w:val="008A480F"/>
    <w:rsid w:val="008A5463"/>
    <w:rsid w:val="008A5885"/>
    <w:rsid w:val="008B08D2"/>
    <w:rsid w:val="008B222F"/>
    <w:rsid w:val="008B24B1"/>
    <w:rsid w:val="008B3E80"/>
    <w:rsid w:val="008B409E"/>
    <w:rsid w:val="008B4670"/>
    <w:rsid w:val="008B7276"/>
    <w:rsid w:val="008C014E"/>
    <w:rsid w:val="008C40C4"/>
    <w:rsid w:val="008C481C"/>
    <w:rsid w:val="008C5F6D"/>
    <w:rsid w:val="008C680B"/>
    <w:rsid w:val="008C716C"/>
    <w:rsid w:val="008C76D3"/>
    <w:rsid w:val="008D0C0C"/>
    <w:rsid w:val="008D1C02"/>
    <w:rsid w:val="008D1C05"/>
    <w:rsid w:val="008D25CE"/>
    <w:rsid w:val="008D2F5B"/>
    <w:rsid w:val="008D4B57"/>
    <w:rsid w:val="008D4F8C"/>
    <w:rsid w:val="008D5409"/>
    <w:rsid w:val="008D5A3F"/>
    <w:rsid w:val="008D795C"/>
    <w:rsid w:val="008D7C7A"/>
    <w:rsid w:val="008E0F48"/>
    <w:rsid w:val="008E3801"/>
    <w:rsid w:val="008E5D5D"/>
    <w:rsid w:val="008F3B3E"/>
    <w:rsid w:val="008F3D01"/>
    <w:rsid w:val="008F4FDD"/>
    <w:rsid w:val="008F7175"/>
    <w:rsid w:val="00902EDC"/>
    <w:rsid w:val="00904199"/>
    <w:rsid w:val="0090472C"/>
    <w:rsid w:val="009059C6"/>
    <w:rsid w:val="00905CCC"/>
    <w:rsid w:val="00905D63"/>
    <w:rsid w:val="00907C0E"/>
    <w:rsid w:val="00911752"/>
    <w:rsid w:val="00913ACF"/>
    <w:rsid w:val="00914C9A"/>
    <w:rsid w:val="009176BB"/>
    <w:rsid w:val="00920701"/>
    <w:rsid w:val="0092186D"/>
    <w:rsid w:val="00921D10"/>
    <w:rsid w:val="009228E9"/>
    <w:rsid w:val="00922E3C"/>
    <w:rsid w:val="009231C0"/>
    <w:rsid w:val="009232B7"/>
    <w:rsid w:val="00924731"/>
    <w:rsid w:val="009247B3"/>
    <w:rsid w:val="0093147F"/>
    <w:rsid w:val="00931913"/>
    <w:rsid w:val="009339C6"/>
    <w:rsid w:val="00934E67"/>
    <w:rsid w:val="00935E33"/>
    <w:rsid w:val="009360D3"/>
    <w:rsid w:val="00937B82"/>
    <w:rsid w:val="00937D24"/>
    <w:rsid w:val="0094275E"/>
    <w:rsid w:val="009431BC"/>
    <w:rsid w:val="00945B96"/>
    <w:rsid w:val="00946CC3"/>
    <w:rsid w:val="009545DC"/>
    <w:rsid w:val="00956D14"/>
    <w:rsid w:val="00956F50"/>
    <w:rsid w:val="00960A3F"/>
    <w:rsid w:val="009616DB"/>
    <w:rsid w:val="00963A65"/>
    <w:rsid w:val="00965ABF"/>
    <w:rsid w:val="00967298"/>
    <w:rsid w:val="00967FE6"/>
    <w:rsid w:val="00971D2A"/>
    <w:rsid w:val="00972211"/>
    <w:rsid w:val="00972305"/>
    <w:rsid w:val="00973AAA"/>
    <w:rsid w:val="00974863"/>
    <w:rsid w:val="00977BFA"/>
    <w:rsid w:val="00977C8F"/>
    <w:rsid w:val="00981CD0"/>
    <w:rsid w:val="00982D31"/>
    <w:rsid w:val="00983EB5"/>
    <w:rsid w:val="009947EB"/>
    <w:rsid w:val="009955BA"/>
    <w:rsid w:val="009956FB"/>
    <w:rsid w:val="009974C2"/>
    <w:rsid w:val="00997E91"/>
    <w:rsid w:val="009A0C0D"/>
    <w:rsid w:val="009A1005"/>
    <w:rsid w:val="009A112C"/>
    <w:rsid w:val="009A17CE"/>
    <w:rsid w:val="009A30C0"/>
    <w:rsid w:val="009A32FE"/>
    <w:rsid w:val="009A3853"/>
    <w:rsid w:val="009B018B"/>
    <w:rsid w:val="009B0392"/>
    <w:rsid w:val="009B1BAB"/>
    <w:rsid w:val="009B1FF1"/>
    <w:rsid w:val="009B5507"/>
    <w:rsid w:val="009B55BF"/>
    <w:rsid w:val="009B7571"/>
    <w:rsid w:val="009B7A2D"/>
    <w:rsid w:val="009C0C86"/>
    <w:rsid w:val="009C0FDF"/>
    <w:rsid w:val="009C6A66"/>
    <w:rsid w:val="009C70D6"/>
    <w:rsid w:val="009D267F"/>
    <w:rsid w:val="009D4099"/>
    <w:rsid w:val="009D76A7"/>
    <w:rsid w:val="009D78C4"/>
    <w:rsid w:val="009E1140"/>
    <w:rsid w:val="009E2CF1"/>
    <w:rsid w:val="009E2F74"/>
    <w:rsid w:val="009E333F"/>
    <w:rsid w:val="009E59B2"/>
    <w:rsid w:val="009E7D89"/>
    <w:rsid w:val="009F4CE9"/>
    <w:rsid w:val="009F4F3C"/>
    <w:rsid w:val="009F784B"/>
    <w:rsid w:val="009F7A99"/>
    <w:rsid w:val="009F7CBE"/>
    <w:rsid w:val="00A036E9"/>
    <w:rsid w:val="00A03E23"/>
    <w:rsid w:val="00A052C3"/>
    <w:rsid w:val="00A05975"/>
    <w:rsid w:val="00A061F4"/>
    <w:rsid w:val="00A0665E"/>
    <w:rsid w:val="00A077CC"/>
    <w:rsid w:val="00A10FBB"/>
    <w:rsid w:val="00A11D13"/>
    <w:rsid w:val="00A15D76"/>
    <w:rsid w:val="00A164EE"/>
    <w:rsid w:val="00A16587"/>
    <w:rsid w:val="00A16CC1"/>
    <w:rsid w:val="00A21316"/>
    <w:rsid w:val="00A217D8"/>
    <w:rsid w:val="00A21B99"/>
    <w:rsid w:val="00A23A75"/>
    <w:rsid w:val="00A26F2F"/>
    <w:rsid w:val="00A31539"/>
    <w:rsid w:val="00A34144"/>
    <w:rsid w:val="00A372CB"/>
    <w:rsid w:val="00A40D24"/>
    <w:rsid w:val="00A431D6"/>
    <w:rsid w:val="00A453F8"/>
    <w:rsid w:val="00A45B73"/>
    <w:rsid w:val="00A46226"/>
    <w:rsid w:val="00A467B9"/>
    <w:rsid w:val="00A46B8D"/>
    <w:rsid w:val="00A47267"/>
    <w:rsid w:val="00A5195C"/>
    <w:rsid w:val="00A528D2"/>
    <w:rsid w:val="00A5389C"/>
    <w:rsid w:val="00A538DC"/>
    <w:rsid w:val="00A54064"/>
    <w:rsid w:val="00A57C57"/>
    <w:rsid w:val="00A600D7"/>
    <w:rsid w:val="00A61168"/>
    <w:rsid w:val="00A62C1F"/>
    <w:rsid w:val="00A62CCB"/>
    <w:rsid w:val="00A64C62"/>
    <w:rsid w:val="00A655EA"/>
    <w:rsid w:val="00A6687D"/>
    <w:rsid w:val="00A700FF"/>
    <w:rsid w:val="00A7333D"/>
    <w:rsid w:val="00A7547C"/>
    <w:rsid w:val="00A755C0"/>
    <w:rsid w:val="00A756E0"/>
    <w:rsid w:val="00A76205"/>
    <w:rsid w:val="00A76CEC"/>
    <w:rsid w:val="00A77965"/>
    <w:rsid w:val="00A80EA8"/>
    <w:rsid w:val="00A81889"/>
    <w:rsid w:val="00A81CBC"/>
    <w:rsid w:val="00A82344"/>
    <w:rsid w:val="00A82F06"/>
    <w:rsid w:val="00A8327E"/>
    <w:rsid w:val="00A86816"/>
    <w:rsid w:val="00A87C4F"/>
    <w:rsid w:val="00A924C1"/>
    <w:rsid w:val="00A94571"/>
    <w:rsid w:val="00AA0859"/>
    <w:rsid w:val="00AA32A1"/>
    <w:rsid w:val="00AA4584"/>
    <w:rsid w:val="00AA69C3"/>
    <w:rsid w:val="00AB0D36"/>
    <w:rsid w:val="00AB1ABD"/>
    <w:rsid w:val="00AB31B5"/>
    <w:rsid w:val="00AB3243"/>
    <w:rsid w:val="00AB343D"/>
    <w:rsid w:val="00AB4E39"/>
    <w:rsid w:val="00AB66BD"/>
    <w:rsid w:val="00AB688B"/>
    <w:rsid w:val="00AB7CDB"/>
    <w:rsid w:val="00AC02BD"/>
    <w:rsid w:val="00AC3AD8"/>
    <w:rsid w:val="00AC4089"/>
    <w:rsid w:val="00AC465B"/>
    <w:rsid w:val="00AC6271"/>
    <w:rsid w:val="00AC7D9C"/>
    <w:rsid w:val="00AD1BF2"/>
    <w:rsid w:val="00AD1FE0"/>
    <w:rsid w:val="00AD229A"/>
    <w:rsid w:val="00AD38E9"/>
    <w:rsid w:val="00AD435E"/>
    <w:rsid w:val="00AD540E"/>
    <w:rsid w:val="00AD6F56"/>
    <w:rsid w:val="00AD766E"/>
    <w:rsid w:val="00AD7FB5"/>
    <w:rsid w:val="00AE0D8E"/>
    <w:rsid w:val="00AE292D"/>
    <w:rsid w:val="00AE484E"/>
    <w:rsid w:val="00AE4D27"/>
    <w:rsid w:val="00AE5230"/>
    <w:rsid w:val="00AE525D"/>
    <w:rsid w:val="00AE5389"/>
    <w:rsid w:val="00AE7260"/>
    <w:rsid w:val="00AE7C83"/>
    <w:rsid w:val="00AE7E99"/>
    <w:rsid w:val="00AF39A8"/>
    <w:rsid w:val="00AF3E23"/>
    <w:rsid w:val="00AF50A6"/>
    <w:rsid w:val="00AF7CEB"/>
    <w:rsid w:val="00B028F4"/>
    <w:rsid w:val="00B03336"/>
    <w:rsid w:val="00B04DAE"/>
    <w:rsid w:val="00B05571"/>
    <w:rsid w:val="00B05B0D"/>
    <w:rsid w:val="00B07052"/>
    <w:rsid w:val="00B072F8"/>
    <w:rsid w:val="00B1352C"/>
    <w:rsid w:val="00B13CF4"/>
    <w:rsid w:val="00B15594"/>
    <w:rsid w:val="00B2115B"/>
    <w:rsid w:val="00B21395"/>
    <w:rsid w:val="00B22AD6"/>
    <w:rsid w:val="00B24477"/>
    <w:rsid w:val="00B27448"/>
    <w:rsid w:val="00B27918"/>
    <w:rsid w:val="00B352F4"/>
    <w:rsid w:val="00B35348"/>
    <w:rsid w:val="00B36EC1"/>
    <w:rsid w:val="00B42659"/>
    <w:rsid w:val="00B442E4"/>
    <w:rsid w:val="00B445AF"/>
    <w:rsid w:val="00B44C52"/>
    <w:rsid w:val="00B44FAF"/>
    <w:rsid w:val="00B4762D"/>
    <w:rsid w:val="00B50173"/>
    <w:rsid w:val="00B52BE1"/>
    <w:rsid w:val="00B52CEE"/>
    <w:rsid w:val="00B570D6"/>
    <w:rsid w:val="00B622E3"/>
    <w:rsid w:val="00B63B35"/>
    <w:rsid w:val="00B64192"/>
    <w:rsid w:val="00B64FAC"/>
    <w:rsid w:val="00B65821"/>
    <w:rsid w:val="00B67BF8"/>
    <w:rsid w:val="00B75596"/>
    <w:rsid w:val="00B7604A"/>
    <w:rsid w:val="00B76571"/>
    <w:rsid w:val="00B76792"/>
    <w:rsid w:val="00B77EF9"/>
    <w:rsid w:val="00B81976"/>
    <w:rsid w:val="00B81EDA"/>
    <w:rsid w:val="00B82B24"/>
    <w:rsid w:val="00B85DA7"/>
    <w:rsid w:val="00B8615E"/>
    <w:rsid w:val="00B872BD"/>
    <w:rsid w:val="00B87377"/>
    <w:rsid w:val="00B92408"/>
    <w:rsid w:val="00B9255A"/>
    <w:rsid w:val="00B94C1F"/>
    <w:rsid w:val="00B97692"/>
    <w:rsid w:val="00BA247A"/>
    <w:rsid w:val="00BA30D4"/>
    <w:rsid w:val="00BA4E23"/>
    <w:rsid w:val="00BA4F0F"/>
    <w:rsid w:val="00BA4FC9"/>
    <w:rsid w:val="00BA6C76"/>
    <w:rsid w:val="00BB0F88"/>
    <w:rsid w:val="00BB27E5"/>
    <w:rsid w:val="00BB7991"/>
    <w:rsid w:val="00BC207B"/>
    <w:rsid w:val="00BC3CEB"/>
    <w:rsid w:val="00BC3FC4"/>
    <w:rsid w:val="00BC4D51"/>
    <w:rsid w:val="00BC5820"/>
    <w:rsid w:val="00BC5CA2"/>
    <w:rsid w:val="00BC6504"/>
    <w:rsid w:val="00BD10C5"/>
    <w:rsid w:val="00BD14B2"/>
    <w:rsid w:val="00BD194A"/>
    <w:rsid w:val="00BD2715"/>
    <w:rsid w:val="00BD66FE"/>
    <w:rsid w:val="00BD7BC9"/>
    <w:rsid w:val="00BE66A8"/>
    <w:rsid w:val="00BE70E3"/>
    <w:rsid w:val="00BF0EB1"/>
    <w:rsid w:val="00BF18BC"/>
    <w:rsid w:val="00BF4A95"/>
    <w:rsid w:val="00BF5D1A"/>
    <w:rsid w:val="00BF6149"/>
    <w:rsid w:val="00BF61A8"/>
    <w:rsid w:val="00BF7BE1"/>
    <w:rsid w:val="00BF7BF1"/>
    <w:rsid w:val="00BF7EE5"/>
    <w:rsid w:val="00C00C7D"/>
    <w:rsid w:val="00C01C37"/>
    <w:rsid w:val="00C02C0A"/>
    <w:rsid w:val="00C05037"/>
    <w:rsid w:val="00C10179"/>
    <w:rsid w:val="00C10342"/>
    <w:rsid w:val="00C10928"/>
    <w:rsid w:val="00C10DC6"/>
    <w:rsid w:val="00C12B47"/>
    <w:rsid w:val="00C15F9A"/>
    <w:rsid w:val="00C20414"/>
    <w:rsid w:val="00C20576"/>
    <w:rsid w:val="00C20CAB"/>
    <w:rsid w:val="00C26FB1"/>
    <w:rsid w:val="00C306D9"/>
    <w:rsid w:val="00C3215D"/>
    <w:rsid w:val="00C32908"/>
    <w:rsid w:val="00C32B24"/>
    <w:rsid w:val="00C33AE0"/>
    <w:rsid w:val="00C34ED8"/>
    <w:rsid w:val="00C35418"/>
    <w:rsid w:val="00C408D0"/>
    <w:rsid w:val="00C40D42"/>
    <w:rsid w:val="00C42415"/>
    <w:rsid w:val="00C42946"/>
    <w:rsid w:val="00C444B9"/>
    <w:rsid w:val="00C44671"/>
    <w:rsid w:val="00C44869"/>
    <w:rsid w:val="00C4546B"/>
    <w:rsid w:val="00C4663E"/>
    <w:rsid w:val="00C47B45"/>
    <w:rsid w:val="00C51D7F"/>
    <w:rsid w:val="00C524C4"/>
    <w:rsid w:val="00C530BD"/>
    <w:rsid w:val="00C55F89"/>
    <w:rsid w:val="00C56F92"/>
    <w:rsid w:val="00C61B3A"/>
    <w:rsid w:val="00C651D1"/>
    <w:rsid w:val="00C659DD"/>
    <w:rsid w:val="00C66645"/>
    <w:rsid w:val="00C66A1A"/>
    <w:rsid w:val="00C66AE7"/>
    <w:rsid w:val="00C66DC1"/>
    <w:rsid w:val="00C67486"/>
    <w:rsid w:val="00C7345D"/>
    <w:rsid w:val="00C74142"/>
    <w:rsid w:val="00C76207"/>
    <w:rsid w:val="00C7747F"/>
    <w:rsid w:val="00C8630D"/>
    <w:rsid w:val="00C86453"/>
    <w:rsid w:val="00C87D43"/>
    <w:rsid w:val="00C90271"/>
    <w:rsid w:val="00C908CC"/>
    <w:rsid w:val="00C90D79"/>
    <w:rsid w:val="00C91E67"/>
    <w:rsid w:val="00C9242B"/>
    <w:rsid w:val="00C945E9"/>
    <w:rsid w:val="00C9498D"/>
    <w:rsid w:val="00C95659"/>
    <w:rsid w:val="00C9669B"/>
    <w:rsid w:val="00CA03B5"/>
    <w:rsid w:val="00CA0890"/>
    <w:rsid w:val="00CA13E6"/>
    <w:rsid w:val="00CA1CBD"/>
    <w:rsid w:val="00CA4B28"/>
    <w:rsid w:val="00CA61E6"/>
    <w:rsid w:val="00CB0BE4"/>
    <w:rsid w:val="00CB1A4E"/>
    <w:rsid w:val="00CB2035"/>
    <w:rsid w:val="00CB3DC4"/>
    <w:rsid w:val="00CB6513"/>
    <w:rsid w:val="00CB7285"/>
    <w:rsid w:val="00CC136E"/>
    <w:rsid w:val="00CC2027"/>
    <w:rsid w:val="00CC2582"/>
    <w:rsid w:val="00CC3A27"/>
    <w:rsid w:val="00CC3A9B"/>
    <w:rsid w:val="00CC5009"/>
    <w:rsid w:val="00CC53E4"/>
    <w:rsid w:val="00CC5D2D"/>
    <w:rsid w:val="00CC62BD"/>
    <w:rsid w:val="00CC7596"/>
    <w:rsid w:val="00CC7CBE"/>
    <w:rsid w:val="00CD0446"/>
    <w:rsid w:val="00CD0E86"/>
    <w:rsid w:val="00CD5CCF"/>
    <w:rsid w:val="00CD747B"/>
    <w:rsid w:val="00CE13E5"/>
    <w:rsid w:val="00CE2C01"/>
    <w:rsid w:val="00CE3220"/>
    <w:rsid w:val="00CE4DB7"/>
    <w:rsid w:val="00CE5E2A"/>
    <w:rsid w:val="00CE6B80"/>
    <w:rsid w:val="00CF10D4"/>
    <w:rsid w:val="00CF128C"/>
    <w:rsid w:val="00CF422F"/>
    <w:rsid w:val="00CF4A02"/>
    <w:rsid w:val="00D013F7"/>
    <w:rsid w:val="00D02E13"/>
    <w:rsid w:val="00D03697"/>
    <w:rsid w:val="00D06610"/>
    <w:rsid w:val="00D07352"/>
    <w:rsid w:val="00D1033A"/>
    <w:rsid w:val="00D1077B"/>
    <w:rsid w:val="00D12AB2"/>
    <w:rsid w:val="00D12C96"/>
    <w:rsid w:val="00D13F4D"/>
    <w:rsid w:val="00D145F8"/>
    <w:rsid w:val="00D17176"/>
    <w:rsid w:val="00D17D3B"/>
    <w:rsid w:val="00D20F14"/>
    <w:rsid w:val="00D225AD"/>
    <w:rsid w:val="00D2314F"/>
    <w:rsid w:val="00D24977"/>
    <w:rsid w:val="00D25F6D"/>
    <w:rsid w:val="00D26F5C"/>
    <w:rsid w:val="00D272FE"/>
    <w:rsid w:val="00D33F6F"/>
    <w:rsid w:val="00D341F5"/>
    <w:rsid w:val="00D3426D"/>
    <w:rsid w:val="00D3613F"/>
    <w:rsid w:val="00D361A9"/>
    <w:rsid w:val="00D37ACA"/>
    <w:rsid w:val="00D429CF"/>
    <w:rsid w:val="00D43752"/>
    <w:rsid w:val="00D44591"/>
    <w:rsid w:val="00D45074"/>
    <w:rsid w:val="00D4514A"/>
    <w:rsid w:val="00D468BE"/>
    <w:rsid w:val="00D4703E"/>
    <w:rsid w:val="00D476E3"/>
    <w:rsid w:val="00D478CE"/>
    <w:rsid w:val="00D47E6F"/>
    <w:rsid w:val="00D50DA5"/>
    <w:rsid w:val="00D515D3"/>
    <w:rsid w:val="00D52451"/>
    <w:rsid w:val="00D53637"/>
    <w:rsid w:val="00D54C1D"/>
    <w:rsid w:val="00D5526B"/>
    <w:rsid w:val="00D577E0"/>
    <w:rsid w:val="00D60319"/>
    <w:rsid w:val="00D6094F"/>
    <w:rsid w:val="00D64129"/>
    <w:rsid w:val="00D643B6"/>
    <w:rsid w:val="00D65AB5"/>
    <w:rsid w:val="00D6610B"/>
    <w:rsid w:val="00D67D4C"/>
    <w:rsid w:val="00D707D8"/>
    <w:rsid w:val="00D73BBF"/>
    <w:rsid w:val="00D764EF"/>
    <w:rsid w:val="00D769B8"/>
    <w:rsid w:val="00D773C5"/>
    <w:rsid w:val="00D77471"/>
    <w:rsid w:val="00D810C1"/>
    <w:rsid w:val="00D81348"/>
    <w:rsid w:val="00D8190A"/>
    <w:rsid w:val="00D81C6D"/>
    <w:rsid w:val="00D81C72"/>
    <w:rsid w:val="00D82D2F"/>
    <w:rsid w:val="00D85AD1"/>
    <w:rsid w:val="00D86FD5"/>
    <w:rsid w:val="00D90462"/>
    <w:rsid w:val="00D953B9"/>
    <w:rsid w:val="00D97513"/>
    <w:rsid w:val="00DA02F4"/>
    <w:rsid w:val="00DA0A43"/>
    <w:rsid w:val="00DA0D2F"/>
    <w:rsid w:val="00DA223F"/>
    <w:rsid w:val="00DA341B"/>
    <w:rsid w:val="00DA434B"/>
    <w:rsid w:val="00DA5324"/>
    <w:rsid w:val="00DA785B"/>
    <w:rsid w:val="00DA7C48"/>
    <w:rsid w:val="00DB0280"/>
    <w:rsid w:val="00DB0D46"/>
    <w:rsid w:val="00DB0F72"/>
    <w:rsid w:val="00DB2805"/>
    <w:rsid w:val="00DB2BFF"/>
    <w:rsid w:val="00DB31E1"/>
    <w:rsid w:val="00DB6005"/>
    <w:rsid w:val="00DB7EBA"/>
    <w:rsid w:val="00DC0F14"/>
    <w:rsid w:val="00DC162E"/>
    <w:rsid w:val="00DC3A66"/>
    <w:rsid w:val="00DC3F36"/>
    <w:rsid w:val="00DC6042"/>
    <w:rsid w:val="00DC6A70"/>
    <w:rsid w:val="00DC7B83"/>
    <w:rsid w:val="00DC7CB0"/>
    <w:rsid w:val="00DD0A93"/>
    <w:rsid w:val="00DE07A7"/>
    <w:rsid w:val="00DE0952"/>
    <w:rsid w:val="00DE26BE"/>
    <w:rsid w:val="00DE2C14"/>
    <w:rsid w:val="00DE4810"/>
    <w:rsid w:val="00DE4B92"/>
    <w:rsid w:val="00DE78D9"/>
    <w:rsid w:val="00DE7B58"/>
    <w:rsid w:val="00DE7BC0"/>
    <w:rsid w:val="00DF20AD"/>
    <w:rsid w:val="00DF37C6"/>
    <w:rsid w:val="00DF3C4E"/>
    <w:rsid w:val="00DF783A"/>
    <w:rsid w:val="00DF7A65"/>
    <w:rsid w:val="00E014D4"/>
    <w:rsid w:val="00E01B5A"/>
    <w:rsid w:val="00E04213"/>
    <w:rsid w:val="00E0485A"/>
    <w:rsid w:val="00E04959"/>
    <w:rsid w:val="00E066AC"/>
    <w:rsid w:val="00E105AA"/>
    <w:rsid w:val="00E11107"/>
    <w:rsid w:val="00E1138E"/>
    <w:rsid w:val="00E11417"/>
    <w:rsid w:val="00E14EB8"/>
    <w:rsid w:val="00E15ADA"/>
    <w:rsid w:val="00E15D04"/>
    <w:rsid w:val="00E17B46"/>
    <w:rsid w:val="00E201FF"/>
    <w:rsid w:val="00E20A06"/>
    <w:rsid w:val="00E21CDB"/>
    <w:rsid w:val="00E2392E"/>
    <w:rsid w:val="00E23AAC"/>
    <w:rsid w:val="00E263C5"/>
    <w:rsid w:val="00E26CDB"/>
    <w:rsid w:val="00E32451"/>
    <w:rsid w:val="00E33000"/>
    <w:rsid w:val="00E34F69"/>
    <w:rsid w:val="00E411E3"/>
    <w:rsid w:val="00E417DA"/>
    <w:rsid w:val="00E42B6A"/>
    <w:rsid w:val="00E42C20"/>
    <w:rsid w:val="00E43011"/>
    <w:rsid w:val="00E4500D"/>
    <w:rsid w:val="00E45D6A"/>
    <w:rsid w:val="00E52016"/>
    <w:rsid w:val="00E529AC"/>
    <w:rsid w:val="00E62E15"/>
    <w:rsid w:val="00E63160"/>
    <w:rsid w:val="00E63708"/>
    <w:rsid w:val="00E64078"/>
    <w:rsid w:val="00E652EC"/>
    <w:rsid w:val="00E66519"/>
    <w:rsid w:val="00E66E0E"/>
    <w:rsid w:val="00E67ED7"/>
    <w:rsid w:val="00E7194A"/>
    <w:rsid w:val="00E75952"/>
    <w:rsid w:val="00E772F8"/>
    <w:rsid w:val="00E776FD"/>
    <w:rsid w:val="00E77850"/>
    <w:rsid w:val="00E803C7"/>
    <w:rsid w:val="00E80612"/>
    <w:rsid w:val="00E80755"/>
    <w:rsid w:val="00E814AC"/>
    <w:rsid w:val="00E8263D"/>
    <w:rsid w:val="00E82CB4"/>
    <w:rsid w:val="00E839D7"/>
    <w:rsid w:val="00E83A9A"/>
    <w:rsid w:val="00E86A47"/>
    <w:rsid w:val="00E905D8"/>
    <w:rsid w:val="00E90BD9"/>
    <w:rsid w:val="00E90BE5"/>
    <w:rsid w:val="00E934F4"/>
    <w:rsid w:val="00E95740"/>
    <w:rsid w:val="00E957F3"/>
    <w:rsid w:val="00E96BCB"/>
    <w:rsid w:val="00EA15C4"/>
    <w:rsid w:val="00EA24CE"/>
    <w:rsid w:val="00EA372C"/>
    <w:rsid w:val="00EA3F74"/>
    <w:rsid w:val="00EA4F02"/>
    <w:rsid w:val="00EA51BF"/>
    <w:rsid w:val="00EA5E19"/>
    <w:rsid w:val="00EA5E55"/>
    <w:rsid w:val="00EA633C"/>
    <w:rsid w:val="00EA696C"/>
    <w:rsid w:val="00EB1749"/>
    <w:rsid w:val="00EB1BEC"/>
    <w:rsid w:val="00EB258C"/>
    <w:rsid w:val="00EB4196"/>
    <w:rsid w:val="00EB4E67"/>
    <w:rsid w:val="00EB7B10"/>
    <w:rsid w:val="00EC0B7A"/>
    <w:rsid w:val="00EC1CB1"/>
    <w:rsid w:val="00EC2A0A"/>
    <w:rsid w:val="00EC2A5B"/>
    <w:rsid w:val="00EC34DA"/>
    <w:rsid w:val="00EC4843"/>
    <w:rsid w:val="00EC55DE"/>
    <w:rsid w:val="00EC5837"/>
    <w:rsid w:val="00ED5F6A"/>
    <w:rsid w:val="00ED664E"/>
    <w:rsid w:val="00ED6F20"/>
    <w:rsid w:val="00EE05DE"/>
    <w:rsid w:val="00EE19E6"/>
    <w:rsid w:val="00EE46CD"/>
    <w:rsid w:val="00EE51CC"/>
    <w:rsid w:val="00EE5980"/>
    <w:rsid w:val="00EE5C4A"/>
    <w:rsid w:val="00EE64F2"/>
    <w:rsid w:val="00EE6B72"/>
    <w:rsid w:val="00EF1BD2"/>
    <w:rsid w:val="00EF1EF1"/>
    <w:rsid w:val="00EF26FD"/>
    <w:rsid w:val="00EF2F29"/>
    <w:rsid w:val="00EF31F0"/>
    <w:rsid w:val="00EF3832"/>
    <w:rsid w:val="00EF410C"/>
    <w:rsid w:val="00EF64DA"/>
    <w:rsid w:val="00EF6B16"/>
    <w:rsid w:val="00EF6CD3"/>
    <w:rsid w:val="00EF7A3A"/>
    <w:rsid w:val="00F000E1"/>
    <w:rsid w:val="00F01686"/>
    <w:rsid w:val="00F02214"/>
    <w:rsid w:val="00F03CBF"/>
    <w:rsid w:val="00F05B4C"/>
    <w:rsid w:val="00F07405"/>
    <w:rsid w:val="00F1017C"/>
    <w:rsid w:val="00F10C7F"/>
    <w:rsid w:val="00F114DB"/>
    <w:rsid w:val="00F115C9"/>
    <w:rsid w:val="00F146A2"/>
    <w:rsid w:val="00F1496C"/>
    <w:rsid w:val="00F1501F"/>
    <w:rsid w:val="00F15A0B"/>
    <w:rsid w:val="00F15C4D"/>
    <w:rsid w:val="00F16805"/>
    <w:rsid w:val="00F21511"/>
    <w:rsid w:val="00F22327"/>
    <w:rsid w:val="00F24AFA"/>
    <w:rsid w:val="00F25663"/>
    <w:rsid w:val="00F25766"/>
    <w:rsid w:val="00F2597A"/>
    <w:rsid w:val="00F26785"/>
    <w:rsid w:val="00F305AA"/>
    <w:rsid w:val="00F305D5"/>
    <w:rsid w:val="00F3084A"/>
    <w:rsid w:val="00F32989"/>
    <w:rsid w:val="00F3423C"/>
    <w:rsid w:val="00F41E62"/>
    <w:rsid w:val="00F437FB"/>
    <w:rsid w:val="00F438EE"/>
    <w:rsid w:val="00F43B44"/>
    <w:rsid w:val="00F46299"/>
    <w:rsid w:val="00F47F40"/>
    <w:rsid w:val="00F51B1C"/>
    <w:rsid w:val="00F53778"/>
    <w:rsid w:val="00F53B1A"/>
    <w:rsid w:val="00F53DBD"/>
    <w:rsid w:val="00F54D70"/>
    <w:rsid w:val="00F55D6D"/>
    <w:rsid w:val="00F5660C"/>
    <w:rsid w:val="00F56BF5"/>
    <w:rsid w:val="00F56CD7"/>
    <w:rsid w:val="00F607BE"/>
    <w:rsid w:val="00F612BA"/>
    <w:rsid w:val="00F63477"/>
    <w:rsid w:val="00F6378E"/>
    <w:rsid w:val="00F66E26"/>
    <w:rsid w:val="00F670A7"/>
    <w:rsid w:val="00F71BFC"/>
    <w:rsid w:val="00F73051"/>
    <w:rsid w:val="00F73114"/>
    <w:rsid w:val="00F73C93"/>
    <w:rsid w:val="00F74919"/>
    <w:rsid w:val="00F74F97"/>
    <w:rsid w:val="00F75FA1"/>
    <w:rsid w:val="00F76520"/>
    <w:rsid w:val="00F805E0"/>
    <w:rsid w:val="00F81177"/>
    <w:rsid w:val="00F831B8"/>
    <w:rsid w:val="00F83294"/>
    <w:rsid w:val="00F83A70"/>
    <w:rsid w:val="00F84093"/>
    <w:rsid w:val="00F84BBB"/>
    <w:rsid w:val="00F877DC"/>
    <w:rsid w:val="00F8790D"/>
    <w:rsid w:val="00F9037A"/>
    <w:rsid w:val="00F90F10"/>
    <w:rsid w:val="00F929E8"/>
    <w:rsid w:val="00F92F56"/>
    <w:rsid w:val="00F93B51"/>
    <w:rsid w:val="00F97746"/>
    <w:rsid w:val="00FA0597"/>
    <w:rsid w:val="00FA1012"/>
    <w:rsid w:val="00FA1D04"/>
    <w:rsid w:val="00FA25BF"/>
    <w:rsid w:val="00FA4E0D"/>
    <w:rsid w:val="00FA6CE6"/>
    <w:rsid w:val="00FB1D62"/>
    <w:rsid w:val="00FB1DCD"/>
    <w:rsid w:val="00FB2167"/>
    <w:rsid w:val="00FB3B28"/>
    <w:rsid w:val="00FB63BC"/>
    <w:rsid w:val="00FB63D1"/>
    <w:rsid w:val="00FB7E9C"/>
    <w:rsid w:val="00FC0B88"/>
    <w:rsid w:val="00FC1559"/>
    <w:rsid w:val="00FC1809"/>
    <w:rsid w:val="00FC3D5A"/>
    <w:rsid w:val="00FC46B5"/>
    <w:rsid w:val="00FC5346"/>
    <w:rsid w:val="00FC542C"/>
    <w:rsid w:val="00FC571E"/>
    <w:rsid w:val="00FC5C27"/>
    <w:rsid w:val="00FD04B2"/>
    <w:rsid w:val="00FD0C7B"/>
    <w:rsid w:val="00FD1A51"/>
    <w:rsid w:val="00FD2993"/>
    <w:rsid w:val="00FD47EF"/>
    <w:rsid w:val="00FD523B"/>
    <w:rsid w:val="00FD6E49"/>
    <w:rsid w:val="00FE032A"/>
    <w:rsid w:val="00FE08A0"/>
    <w:rsid w:val="00FE09FD"/>
    <w:rsid w:val="00FE1A0B"/>
    <w:rsid w:val="00FE1C41"/>
    <w:rsid w:val="00FE46D8"/>
    <w:rsid w:val="00FE575F"/>
    <w:rsid w:val="00FF21C5"/>
    <w:rsid w:val="00FF35AF"/>
    <w:rsid w:val="00FF462C"/>
    <w:rsid w:val="00FF5D50"/>
    <w:rsid w:val="00FF6C7B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9EB"/>
  <w15:chartTrackingRefBased/>
  <w15:docId w15:val="{0FA727BD-ACF9-49E7-8AA4-9344077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BF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5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3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24"/>
    <w:pPr>
      <w:ind w:left="720"/>
    </w:pPr>
  </w:style>
  <w:style w:type="paragraph" w:customStyle="1" w:styleId="paragraph">
    <w:name w:val="paragraph"/>
    <w:basedOn w:val="Normal"/>
    <w:rsid w:val="00DA532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DA5324"/>
  </w:style>
  <w:style w:type="character" w:customStyle="1" w:styleId="eop">
    <w:name w:val="eop"/>
    <w:rsid w:val="00DA5324"/>
  </w:style>
  <w:style w:type="character" w:styleId="UnresolvedMention">
    <w:name w:val="Unresolved Mention"/>
    <w:basedOn w:val="DefaultParagraphFont"/>
    <w:uiPriority w:val="99"/>
    <w:semiHidden/>
    <w:unhideWhenUsed/>
    <w:rsid w:val="00E42C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D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B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49E0"/>
    <w:rPr>
      <w:b/>
      <w:bCs/>
    </w:rPr>
  </w:style>
  <w:style w:type="paragraph" w:customStyle="1" w:styleId="xmsonormal">
    <w:name w:val="x_msonormal"/>
    <w:basedOn w:val="Normal"/>
    <w:rsid w:val="004E6E51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5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stcheltenham.org/meet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riglar@hlsglo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6D5C11A91844A878F6A3B4B0D8071" ma:contentTypeVersion="13" ma:contentTypeDescription="Create a new document." ma:contentTypeScope="" ma:versionID="677a7957371f140bd10b638781c7f501">
  <xsd:schema xmlns:xsd="http://www.w3.org/2001/XMLSchema" xmlns:xs="http://www.w3.org/2001/XMLSchema" xmlns:p="http://schemas.microsoft.com/office/2006/metadata/properties" xmlns:ns3="0b38d09a-b588-4d9e-867a-e9905e4187fa" xmlns:ns4="cbca8dda-363d-46d9-9988-19394a988650" targetNamespace="http://schemas.microsoft.com/office/2006/metadata/properties" ma:root="true" ma:fieldsID="31a2ea3afbe36247cd2107457fd6842b" ns3:_="" ns4:_="">
    <xsd:import namespace="0b38d09a-b588-4d9e-867a-e9905e4187fa"/>
    <xsd:import namespace="cbca8dda-363d-46d9-9988-19394a988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d09a-b588-4d9e-867a-e9905e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a8dda-363d-46d9-9988-19394a98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E2947-7704-498D-BAF1-90B27A410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EBC060-C78B-4AC4-ADC9-44113C3F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d09a-b588-4d9e-867a-e9905e4187fa"/>
    <ds:schemaRef ds:uri="cbca8dda-363d-46d9-9988-19394a98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E9515-2536-4473-9343-F9A17A4E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78F99-74EB-4E9A-A93D-9564394C5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89</cp:revision>
  <cp:lastPrinted>2020-02-27T11:00:00Z</cp:lastPrinted>
  <dcterms:created xsi:type="dcterms:W3CDTF">2023-06-29T16:32:00Z</dcterms:created>
  <dcterms:modified xsi:type="dcterms:W3CDTF">2023-07-06T13:40:00Z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0x010100E756D5C11A91844A878F6A3B4B0D8071</vt:lpwstr>
  </property>
</Properties>
</file>